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41289" w14:textId="1BC7AA87" w:rsidR="0086313C" w:rsidRPr="00C1299A" w:rsidRDefault="00C1299A" w:rsidP="00D15946">
      <w:pPr>
        <w:spacing w:after="0" w:line="276" w:lineRule="auto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                 </w:t>
      </w:r>
    </w:p>
    <w:p w14:paraId="0C67D535" w14:textId="77777777" w:rsidR="0086313C" w:rsidRPr="007D2893" w:rsidRDefault="0086313C" w:rsidP="00D15946">
      <w:pPr>
        <w:spacing w:after="0" w:line="276" w:lineRule="auto"/>
        <w:rPr>
          <w:rFonts w:ascii="Sylfaen" w:hAnsi="Sylfaen"/>
          <w:sz w:val="2"/>
          <w:szCs w:val="2"/>
          <w:lang w:val="ka-GE"/>
        </w:rPr>
      </w:pPr>
    </w:p>
    <w:p w14:paraId="066B1804" w14:textId="77777777" w:rsidR="0086313C" w:rsidRPr="007D2893" w:rsidRDefault="0086313C" w:rsidP="00D15946">
      <w:pPr>
        <w:spacing w:after="0" w:line="276" w:lineRule="auto"/>
        <w:jc w:val="center"/>
        <w:rPr>
          <w:rFonts w:ascii="AcadNusx" w:hAnsi="AcadNusx"/>
          <w:sz w:val="2"/>
          <w:szCs w:val="2"/>
        </w:rPr>
      </w:pPr>
    </w:p>
    <w:p w14:paraId="5585090D" w14:textId="77777777" w:rsidR="0086313C" w:rsidRPr="007D2893" w:rsidRDefault="0086313C" w:rsidP="00D15946">
      <w:pPr>
        <w:spacing w:after="0" w:line="276" w:lineRule="auto"/>
        <w:jc w:val="center"/>
        <w:rPr>
          <w:rFonts w:ascii="AcadNusx" w:hAnsi="AcadNusx"/>
          <w:sz w:val="2"/>
          <w:szCs w:val="2"/>
        </w:rPr>
      </w:pPr>
    </w:p>
    <w:p w14:paraId="6BB90904" w14:textId="3B10D194" w:rsidR="0086313C" w:rsidRPr="007D2893" w:rsidRDefault="00C1299A" w:rsidP="00D15946">
      <w:pPr>
        <w:spacing w:after="0" w:line="276" w:lineRule="auto"/>
        <w:jc w:val="center"/>
        <w:rPr>
          <w:rFonts w:ascii="AcadNusx" w:hAnsi="AcadNusx"/>
          <w:sz w:val="2"/>
          <w:szCs w:val="2"/>
        </w:rPr>
      </w:pPr>
      <w:r>
        <w:rPr>
          <w:rFonts w:ascii="AcadNusx" w:hAnsi="AcadNusx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49BE1BA" w14:textId="1F794893" w:rsidR="0086313C" w:rsidRPr="007D2893" w:rsidRDefault="0086313C" w:rsidP="00D15946">
      <w:pPr>
        <w:spacing w:after="0" w:line="276" w:lineRule="auto"/>
        <w:rPr>
          <w:rFonts w:ascii="AcadNusx" w:hAnsi="AcadNusx"/>
          <w:b/>
          <w:noProof/>
          <w:sz w:val="32"/>
          <w:szCs w:val="32"/>
        </w:rPr>
      </w:pPr>
      <w:r w:rsidRPr="007D2893">
        <w:rPr>
          <w:noProof/>
          <w:sz w:val="32"/>
          <w:szCs w:val="32"/>
        </w:rPr>
        <w:drawing>
          <wp:anchor distT="0" distB="0" distL="114300" distR="114300" simplePos="0" relativeHeight="251659776" behindDoc="0" locked="0" layoutInCell="1" allowOverlap="1" wp14:anchorId="0ED4FDDD" wp14:editId="1C1BB96A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2893">
        <w:rPr>
          <w:rFonts w:ascii="AcadNusx" w:hAnsi="AcadNusx"/>
          <w:b/>
          <w:noProof/>
          <w:sz w:val="32"/>
          <w:szCs w:val="32"/>
        </w:rPr>
        <w:t xml:space="preserve">  </w:t>
      </w:r>
      <w:r w:rsidR="00FC6C1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7D2893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Pr="007D2893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5B2F7F66" w14:textId="77777777" w:rsidR="0086313C" w:rsidRPr="007D2893" w:rsidRDefault="0086313C" w:rsidP="00D15946">
      <w:pPr>
        <w:spacing w:after="0" w:line="276" w:lineRule="auto"/>
        <w:rPr>
          <w:rFonts w:ascii="AcadNusx" w:hAnsi="AcadNusx"/>
          <w:b/>
          <w:noProof/>
          <w:sz w:val="20"/>
          <w:szCs w:val="20"/>
        </w:rPr>
      </w:pPr>
    </w:p>
    <w:p w14:paraId="48375C4C" w14:textId="77777777" w:rsidR="00740169" w:rsidRPr="007D2893" w:rsidRDefault="00740169" w:rsidP="00D15946">
      <w:pPr>
        <w:spacing w:after="0" w:line="276" w:lineRule="auto"/>
        <w:rPr>
          <w:rFonts w:ascii="Sylfaen" w:hAnsi="Sylfaen"/>
          <w:b/>
          <w:noProof/>
        </w:rPr>
      </w:pPr>
    </w:p>
    <w:p w14:paraId="0EDCAD33" w14:textId="77777777" w:rsidR="0086313C" w:rsidRPr="007D2893" w:rsidRDefault="0086313C" w:rsidP="00D15946">
      <w:pPr>
        <w:spacing w:after="0" w:line="276" w:lineRule="auto"/>
        <w:rPr>
          <w:rFonts w:ascii="Sylfaen" w:hAnsi="Sylfaen"/>
          <w:b/>
          <w:noProof/>
          <w:lang w:val="ka-GE"/>
        </w:rPr>
      </w:pPr>
    </w:p>
    <w:p w14:paraId="42ED2BFC" w14:textId="77777777" w:rsidR="0086313C" w:rsidRPr="007D2893" w:rsidRDefault="0086313C" w:rsidP="00D15946">
      <w:pPr>
        <w:spacing w:after="0" w:line="276" w:lineRule="auto"/>
        <w:rPr>
          <w:rFonts w:ascii="Sylfaen" w:hAnsi="Sylfaen"/>
          <w:b/>
          <w:noProof/>
          <w:lang w:val="ka-GE"/>
        </w:rPr>
      </w:pPr>
    </w:p>
    <w:p w14:paraId="5A781E45" w14:textId="77777777" w:rsidR="00AA3885" w:rsidRPr="00AA3885" w:rsidRDefault="0086313C" w:rsidP="00AA3885">
      <w:pPr>
        <w:spacing w:after="0" w:line="276" w:lineRule="auto"/>
        <w:rPr>
          <w:rFonts w:ascii="Sylfaen" w:hAnsi="Sylfaen" w:cs="Sylfaen"/>
          <w:b/>
          <w:noProof/>
          <w:sz w:val="24"/>
          <w:szCs w:val="24"/>
        </w:rPr>
      </w:pPr>
      <w:r w:rsidRPr="007D2893">
        <w:rPr>
          <w:rFonts w:ascii="Sylfaen" w:hAnsi="Sylfaen" w:cs="Sylfaen"/>
          <w:b/>
          <w:noProof/>
        </w:rPr>
        <w:t xml:space="preserve">  </w:t>
      </w:r>
      <w:r w:rsidRPr="007D2893">
        <w:rPr>
          <w:rFonts w:ascii="Sylfaen" w:hAnsi="Sylfaen" w:cs="Sylfaen"/>
          <w:b/>
          <w:noProof/>
          <w:lang w:val="ka-GE"/>
        </w:rPr>
        <w:t xml:space="preserve">         </w:t>
      </w:r>
      <w:r w:rsidR="00AA3885" w:rsidRPr="00AA3885">
        <w:rPr>
          <w:rFonts w:ascii="Sylfaen" w:hAnsi="Sylfaen" w:cs="Sylfaen"/>
          <w:b/>
          <w:noProof/>
          <w:sz w:val="24"/>
          <w:szCs w:val="24"/>
        </w:rPr>
        <w:t>ფაკულტეტი: ჯანდაცვის ეკონომიკა და მენეჯმენტი</w:t>
      </w:r>
    </w:p>
    <w:p w14:paraId="7346882D" w14:textId="77777777" w:rsidR="002C3338" w:rsidRDefault="00AA3885" w:rsidP="00AA3885">
      <w:pPr>
        <w:spacing w:after="0" w:line="276" w:lineRule="auto"/>
        <w:rPr>
          <w:rFonts w:ascii="Sylfaen" w:hAnsi="Sylfaen" w:cs="Sylfaen"/>
          <w:b/>
          <w:noProof/>
          <w:sz w:val="24"/>
          <w:szCs w:val="24"/>
        </w:rPr>
      </w:pPr>
      <w:r w:rsidRPr="00AA3885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2F3859CB" w14:textId="068AC065" w:rsidR="0086313C" w:rsidRDefault="002C3338" w:rsidP="00AA3885">
      <w:pPr>
        <w:spacing w:after="0" w:line="276" w:lineRule="auto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AA3885" w:rsidRPr="00AA3885">
        <w:rPr>
          <w:rFonts w:ascii="Sylfaen" w:hAnsi="Sylfaen" w:cs="Sylfaen"/>
          <w:b/>
          <w:noProof/>
          <w:sz w:val="24"/>
          <w:szCs w:val="24"/>
        </w:rPr>
        <w:t>საგანმანათლებლო  საბაკალავრო პროგრამა: ჯანდაცვის  ეკონომიკა და  მენეჯმენტი</w:t>
      </w:r>
    </w:p>
    <w:p w14:paraId="675581D9" w14:textId="68B45F47" w:rsidR="00AA3885" w:rsidRPr="00C1299A" w:rsidRDefault="00C1299A" w:rsidP="00AA3885">
      <w:pPr>
        <w:spacing w:after="0"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                                       </w:t>
      </w:r>
    </w:p>
    <w:p w14:paraId="1FD98C34" w14:textId="3B69100F" w:rsidR="0086313C" w:rsidRPr="00C1299A" w:rsidRDefault="00C12091" w:rsidP="00D15946">
      <w:pPr>
        <w:spacing w:after="0" w:line="276" w:lineRule="auto"/>
        <w:rPr>
          <w:rFonts w:ascii="Sylfaen" w:hAnsi="Sylfaen" w:cs="Sylfaen"/>
          <w:b/>
          <w:noProof/>
          <w:sz w:val="24"/>
          <w:szCs w:val="24"/>
        </w:rPr>
      </w:pPr>
      <w:r w:rsidRPr="007D28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784451" w:rsidRPr="007D2893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r w:rsidR="00957A97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სამედიცინო </w:t>
      </w:r>
      <w:r w:rsidR="00784451" w:rsidRPr="007D28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ფსიქოლოგია</w:t>
      </w:r>
      <w:r w:rsidR="00C1299A">
        <w:rPr>
          <w:rFonts w:ascii="Sylfaen" w:hAnsi="Sylfaen" w:cs="Sylfaen"/>
          <w:b/>
          <w:noProof/>
          <w:sz w:val="24"/>
          <w:szCs w:val="24"/>
        </w:rPr>
        <w:t xml:space="preserve">                                </w:t>
      </w:r>
    </w:p>
    <w:p w14:paraId="3C619434" w14:textId="77777777" w:rsidR="00AA3885" w:rsidRPr="007D2893" w:rsidRDefault="00AA3885" w:rsidP="00D15946">
      <w:pPr>
        <w:spacing w:after="0" w:line="276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E456FE" w14:textId="04517881" w:rsidR="0086313C" w:rsidRPr="007D2893" w:rsidRDefault="00C12091" w:rsidP="00D15946">
      <w:pPr>
        <w:spacing w:after="0" w:line="276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7D28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</w:t>
      </w:r>
      <w:r w:rsidR="00AE216E" w:rsidRPr="007D2893">
        <w:rPr>
          <w:rFonts w:ascii="Sylfaen" w:hAnsi="Sylfaen" w:cs="Sylfaen"/>
          <w:b/>
          <w:noProof/>
          <w:sz w:val="24"/>
          <w:szCs w:val="24"/>
          <w:lang w:val="ka-GE"/>
        </w:rPr>
        <w:t>ავტორი/ავტორები:</w:t>
      </w:r>
      <w:r w:rsidR="0012347F" w:rsidRPr="007D2893">
        <w:rPr>
          <w:rFonts w:ascii="Sylfaen" w:hAnsi="Sylfaen"/>
          <w:sz w:val="24"/>
          <w:szCs w:val="24"/>
          <w:lang w:val="ka-GE"/>
        </w:rPr>
        <w:t xml:space="preserve">  </w:t>
      </w:r>
      <w:r w:rsidR="00DD4C94" w:rsidRPr="007D2893">
        <w:rPr>
          <w:rFonts w:ascii="Sylfaen" w:hAnsi="Sylfaen"/>
          <w:sz w:val="24"/>
          <w:szCs w:val="24"/>
        </w:rPr>
        <w:t>პროფესორი</w:t>
      </w:r>
      <w:r w:rsidR="0012347F" w:rsidRPr="007D2893">
        <w:rPr>
          <w:rFonts w:ascii="Sylfaen" w:hAnsi="Sylfaen"/>
          <w:sz w:val="24"/>
          <w:szCs w:val="24"/>
        </w:rPr>
        <w:t xml:space="preserve"> თემურ იოსებაძე</w:t>
      </w:r>
      <w:r w:rsidR="00C1299A">
        <w:rPr>
          <w:rFonts w:ascii="Sylfaen" w:hAnsi="Sylfaen"/>
          <w:sz w:val="24"/>
          <w:szCs w:val="24"/>
        </w:rPr>
        <w:t xml:space="preserve">                                          </w:t>
      </w:r>
    </w:p>
    <w:p w14:paraId="0DEA3FA5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E9849AC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34F362E" w14:textId="77777777" w:rsidR="0086313C" w:rsidRPr="007D2893" w:rsidRDefault="0086313C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7D2893">
        <w:rPr>
          <w:rFonts w:ascii="Sylfaen" w:hAnsi="Sylfaen" w:cs="Sylfaen"/>
          <w:b/>
          <w:noProof/>
          <w:sz w:val="32"/>
          <w:szCs w:val="32"/>
        </w:rPr>
        <w:t>ს</w:t>
      </w:r>
      <w:r w:rsidRPr="007D289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D2893">
        <w:rPr>
          <w:rFonts w:ascii="Sylfaen" w:hAnsi="Sylfaen" w:cs="Sylfaen"/>
          <w:b/>
          <w:noProof/>
          <w:sz w:val="32"/>
          <w:szCs w:val="32"/>
        </w:rPr>
        <w:t>ი</w:t>
      </w:r>
      <w:r w:rsidRPr="007D289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D2893">
        <w:rPr>
          <w:rFonts w:ascii="Sylfaen" w:hAnsi="Sylfaen" w:cs="Sylfaen"/>
          <w:b/>
          <w:noProof/>
          <w:sz w:val="32"/>
          <w:szCs w:val="32"/>
        </w:rPr>
        <w:t>ლ</w:t>
      </w:r>
      <w:r w:rsidRPr="007D289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D2893">
        <w:rPr>
          <w:rFonts w:ascii="Sylfaen" w:hAnsi="Sylfaen" w:cs="Sylfaen"/>
          <w:b/>
          <w:noProof/>
          <w:sz w:val="32"/>
          <w:szCs w:val="32"/>
        </w:rPr>
        <w:t>ა</w:t>
      </w:r>
      <w:r w:rsidRPr="007D289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D2893">
        <w:rPr>
          <w:rFonts w:ascii="Sylfaen" w:hAnsi="Sylfaen" w:cs="Sylfaen"/>
          <w:b/>
          <w:noProof/>
          <w:sz w:val="32"/>
          <w:szCs w:val="32"/>
        </w:rPr>
        <w:t>ბ</w:t>
      </w:r>
      <w:r w:rsidRPr="007D289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D2893">
        <w:rPr>
          <w:rFonts w:ascii="Sylfaen" w:hAnsi="Sylfaen" w:cs="Sylfaen"/>
          <w:b/>
          <w:noProof/>
          <w:sz w:val="32"/>
          <w:szCs w:val="32"/>
        </w:rPr>
        <w:t>უ</w:t>
      </w:r>
      <w:r w:rsidRPr="007D289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D2893">
        <w:rPr>
          <w:rFonts w:ascii="Sylfaen" w:hAnsi="Sylfaen" w:cs="Sylfaen"/>
          <w:b/>
          <w:noProof/>
          <w:sz w:val="32"/>
          <w:szCs w:val="32"/>
        </w:rPr>
        <w:t>ს</w:t>
      </w:r>
      <w:r w:rsidRPr="007D289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D2893">
        <w:rPr>
          <w:rFonts w:ascii="Sylfaen" w:hAnsi="Sylfaen" w:cs="Sylfaen"/>
          <w:b/>
          <w:noProof/>
          <w:sz w:val="32"/>
          <w:szCs w:val="32"/>
        </w:rPr>
        <w:t>ი</w:t>
      </w:r>
    </w:p>
    <w:p w14:paraId="70DE75B9" w14:textId="77777777" w:rsidR="0086313C" w:rsidRPr="007D2893" w:rsidRDefault="0086313C" w:rsidP="00D15946">
      <w:pPr>
        <w:spacing w:after="0" w:line="276" w:lineRule="auto"/>
        <w:jc w:val="center"/>
        <w:rPr>
          <w:rFonts w:ascii="Sylfaen" w:hAnsi="Sylfaen" w:cs="Sylfaen"/>
          <w:b/>
          <w:noProof/>
        </w:rPr>
      </w:pPr>
    </w:p>
    <w:p w14:paraId="21573371" w14:textId="77777777" w:rsidR="0086313C" w:rsidRPr="007D2893" w:rsidRDefault="0086313C" w:rsidP="00D15946">
      <w:pPr>
        <w:spacing w:after="0" w:line="276" w:lineRule="auto"/>
        <w:jc w:val="center"/>
        <w:rPr>
          <w:rFonts w:ascii="Sylfaen" w:hAnsi="Sylfaen" w:cs="Sylfaen"/>
          <w:b/>
          <w:noProof/>
        </w:rPr>
      </w:pPr>
    </w:p>
    <w:p w14:paraId="295D4BFF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tbl>
      <w:tblPr>
        <w:tblpPr w:leftFromText="180" w:rightFromText="180" w:vertAnchor="text" w:horzAnchor="margin" w:tblpY="945"/>
        <w:tblW w:w="10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3"/>
        <w:gridCol w:w="7962"/>
      </w:tblGrid>
      <w:tr w:rsidR="00D3713B" w:rsidRPr="007D2893" w14:paraId="4ED34BAE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CBA5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6FB341D8" w14:textId="77777777" w:rsidR="00D3713B" w:rsidRPr="007D2893" w:rsidRDefault="00D3713B" w:rsidP="00D3713B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F18E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ფსიქოლოგია</w:t>
            </w:r>
          </w:p>
          <w:p w14:paraId="3ECCB89E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(თავისუფალი არჩევით კურსი)</w:t>
            </w:r>
          </w:p>
        </w:tc>
      </w:tr>
      <w:tr w:rsidR="00D3713B" w:rsidRPr="007D2893" w14:paraId="012EFAE0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3A97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674F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D3713B" w:rsidRPr="00B20CE5" w14:paraId="1D9E2E48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0732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7D289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7D2893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7D289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792FB5E5" w14:textId="77777777" w:rsidR="00D3713B" w:rsidRPr="007D2893" w:rsidRDefault="00D3713B" w:rsidP="00D3713B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0864" w14:textId="77777777" w:rsidR="00D3713B" w:rsidRPr="00471440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71440">
              <w:rPr>
                <w:rFonts w:ascii="Sylfaen" w:hAnsi="Sylfaen"/>
                <w:b/>
                <w:sz w:val="24"/>
                <w:szCs w:val="24"/>
                <w:lang w:val="ka-GE"/>
              </w:rPr>
              <w:t>პროფესორი თემურ იოსებაძე</w:t>
            </w:r>
            <w:r w:rsidRPr="007D289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7144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</w:p>
          <w:p w14:paraId="69E8A8BC" w14:textId="64D1E3A9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ელ-ფოსტა: </w:t>
            </w:r>
            <w:r w:rsidR="00471440" w:rsidRPr="008368BC">
              <w:rPr>
                <w:rFonts w:ascii="Sylfaen" w:hAnsi="Sylfaen"/>
                <w:u w:color="FF0000"/>
                <w:lang w:val="ka-GE"/>
              </w:rPr>
              <w:t xml:space="preserve"> temur.iosebadze@geomedi.edu.ge</w:t>
            </w:r>
          </w:p>
        </w:tc>
      </w:tr>
      <w:tr w:rsidR="00D3713B" w:rsidRPr="007D2893" w14:paraId="370A4145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4EE8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F073" w14:textId="77777777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1</w:t>
            </w:r>
          </w:p>
        </w:tc>
      </w:tr>
      <w:tr w:rsidR="00D3713B" w:rsidRPr="007D2893" w14:paraId="221634BC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D793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D38DE46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DBEC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 </w:t>
            </w:r>
            <w:r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4</w:t>
            </w:r>
            <w:r w:rsidRPr="007D2893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– </w:t>
            </w:r>
            <w:r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100 </w:t>
            </w: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0408EB4B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სულ საკონტაქტო - 33</w:t>
            </w:r>
          </w:p>
          <w:p w14:paraId="653747C7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1. ლექცია - 15სთ</w:t>
            </w:r>
          </w:p>
          <w:p w14:paraId="14C98B97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  - 15 სთ</w:t>
            </w:r>
          </w:p>
          <w:p w14:paraId="12FCE1B8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შუალედური გამოცდა - 1სთ</w:t>
            </w:r>
          </w:p>
          <w:p w14:paraId="0A6C1CB9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დასკვნითი გამოცდა - 2სთ</w:t>
            </w:r>
          </w:p>
          <w:p w14:paraId="7096A69E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დამოუკიდებელი მუშაობა - </w:t>
            </w:r>
            <w:r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67</w:t>
            </w:r>
          </w:p>
          <w:p w14:paraId="5E82EB31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14:paraId="5F8590F0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3713B" w:rsidRPr="007D2893" w14:paraId="2B7E26EA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D934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01266F9E" w14:textId="77777777" w:rsidR="00D3713B" w:rsidRPr="007D2893" w:rsidRDefault="00D3713B" w:rsidP="00D3713B">
            <w:pPr>
              <w:spacing w:after="0" w:line="276" w:lineRule="auto"/>
              <w:rPr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lastRenderedPageBreak/>
              <w:t>მიზნები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BE11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სასწავლო კურსის მიზანია სტუდენტს შეასწავლოს:</w:t>
            </w:r>
          </w:p>
          <w:p w14:paraId="774C5875" w14:textId="77777777" w:rsidR="00D3713B" w:rsidRPr="007D2893" w:rsidRDefault="00D3713B" w:rsidP="00D3713B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ადამიანის ფსიქიკის კანონზომიერებები და თავისებურებები;</w:t>
            </w:r>
          </w:p>
          <w:p w14:paraId="46EA7458" w14:textId="77777777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D3713B" w:rsidRPr="007D2893" w14:paraId="099E05FE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BBC5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4976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D3713B" w:rsidRPr="007D2893" w14:paraId="292EC4A4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97C0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63F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7573A33F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14:paraId="704AAB88" w14:textId="77777777" w:rsidR="00D3713B" w:rsidRPr="007D2893" w:rsidRDefault="00D3713B" w:rsidP="00D3713B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ფსიქოლოგიის როლი მედიცინაში;</w:t>
            </w:r>
          </w:p>
          <w:p w14:paraId="7BA38626" w14:textId="77777777" w:rsidR="00D3713B" w:rsidRPr="007D2893" w:rsidRDefault="00D3713B" w:rsidP="00D3713B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ფსიქოლოგიური კვლევის მეთოდები;</w:t>
            </w:r>
          </w:p>
          <w:p w14:paraId="4B5E68D9" w14:textId="1B99EA0D" w:rsidR="00D3713B" w:rsidRPr="007D2893" w:rsidRDefault="00D3713B" w:rsidP="00D3713B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ადამიანის ფსიქიკის ძირითადი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აშლილობები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 მათი კლასიფიკაცია.</w:t>
            </w:r>
          </w:p>
          <w:p w14:paraId="7FE92F36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უნარი</w:t>
            </w:r>
          </w:p>
          <w:p w14:paraId="2FC5176A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 ფსიქო-სომატური ურთიერთობის პრობლემ</w:t>
            </w:r>
            <w:r w:rsidRPr="007D2893">
              <w:rPr>
                <w:rFonts w:ascii="Sylfaen" w:hAnsi="Sylfaen"/>
                <w:sz w:val="20"/>
                <w:szCs w:val="20"/>
              </w:rPr>
              <w:t xml:space="preserve">ის,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აშლილობის ტიპები</w:t>
            </w:r>
            <w:r w:rsidRPr="007D2893">
              <w:rPr>
                <w:rFonts w:ascii="Sylfaen" w:hAnsi="Sylfaen"/>
                <w:sz w:val="20"/>
                <w:szCs w:val="20"/>
              </w:rPr>
              <w:t xml:space="preserve">ს საკითხების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გარჩევას.</w:t>
            </w:r>
          </w:p>
          <w:p w14:paraId="37200D75" w14:textId="77777777" w:rsidR="00D3713B" w:rsidRPr="007D2893" w:rsidRDefault="00D3713B" w:rsidP="00D3713B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პრაქტიკაში  ფსიქოლოგიური ფაქტორების გავლენის  გათვალისწინებას.</w:t>
            </w:r>
          </w:p>
          <w:p w14:paraId="63B11413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 ინფორმაციული მონაცემების საფუძველზე დასკვნის გამოტანას;</w:t>
            </w:r>
          </w:p>
          <w:p w14:paraId="1B5BFD30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330CDD93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0F9D20A7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</w:rPr>
              <w:t xml:space="preserve">         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14:paraId="19FA6EC0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გააჩნდეს საკუთარი დამოუკიდებელი აზრი ამა თუ იმ საკითხთან დაკავშირებით და არგუმენტირებულად აიღოს პასუხისმგებლობა საკუთარ დასკვნაზე</w:t>
            </w:r>
          </w:p>
          <w:p w14:paraId="345482E8" w14:textId="77777777" w:rsidR="00D3713B" w:rsidRPr="007D2893" w:rsidRDefault="00D3713B" w:rsidP="009F7018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3713B" w:rsidRPr="006C6970" w14:paraId="21164E6B" w14:textId="77777777" w:rsidTr="00B20CE5"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9090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შინაარსი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94A5" w14:textId="77777777" w:rsidR="00D3713B" w:rsidRPr="007D2893" w:rsidRDefault="00D3713B" w:rsidP="00D3713B">
            <w:pPr>
              <w:spacing w:after="0" w:line="276" w:lineRule="auto"/>
              <w:jc w:val="center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  <w:p w14:paraId="78FB377C" w14:textId="77777777" w:rsidR="00D3713B" w:rsidRPr="007D2893" w:rsidRDefault="00D3713B" w:rsidP="00D3713B">
            <w:pPr>
              <w:numPr>
                <w:ilvl w:val="0"/>
                <w:numId w:val="4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de-DE"/>
              </w:rPr>
              <w:t>1 კვირა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14:paraId="588C9412" w14:textId="77777777" w:rsidR="00D3713B" w:rsidRPr="007D2893" w:rsidRDefault="00D3713B" w:rsidP="00D3713B">
            <w:pPr>
              <w:numPr>
                <w:ilvl w:val="0"/>
                <w:numId w:val="4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5919F6FB" w14:textId="274A2280" w:rsidR="0082486C" w:rsidRDefault="00D3713B" w:rsidP="0082486C">
            <w:pPr>
              <w:numPr>
                <w:ilvl w:val="0"/>
                <w:numId w:val="4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621A627D" w14:textId="1946486D" w:rsidR="0082486C" w:rsidRPr="00414171" w:rsidRDefault="00414171" w:rsidP="00414171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4171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1სთ.</w:t>
            </w:r>
          </w:p>
          <w:p w14:paraId="7A7DE749" w14:textId="5424F3E4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თემა: </w:t>
            </w:r>
            <w:r w:rsidR="005778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სამედიცინო ფსიქოლოგიის შესავალი</w:t>
            </w:r>
          </w:p>
          <w:p w14:paraId="651E0C2B" w14:textId="77777777" w:rsidR="00C06BF2" w:rsidRDefault="00D3713B" w:rsidP="0057787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577871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ფსიქოლოგიის საგანი და ამოცანები; სამედიცინო ფსიქოლოგიის ჩამოყალიბების ძირითადი ეტაპები და კონცეფციები; </w:t>
            </w:r>
            <w:r w:rsidR="00863085">
              <w:rPr>
                <w:rFonts w:ascii="Sylfaen" w:hAnsi="Sylfaen"/>
                <w:sz w:val="20"/>
                <w:szCs w:val="20"/>
                <w:lang w:val="ka-GE"/>
              </w:rPr>
              <w:t>სამედიცინო ფსიქოლოგიის როლი მედიცინის მუშაკის მომზადებაში</w:t>
            </w:r>
            <w:r w:rsidR="00D5106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7C365613" w14:textId="4CC5C13C" w:rsidR="00D3713B" w:rsidRPr="00D5106A" w:rsidRDefault="00D5106A" w:rsidP="00577871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1299A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863085"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 w:rsidR="00863085">
              <w:rPr>
                <w:rFonts w:ascii="Sylfaen" w:hAnsi="Sylfaen"/>
                <w:sz w:val="20"/>
                <w:szCs w:val="20"/>
                <w:lang w:val="ka-GE"/>
              </w:rPr>
              <w:t xml:space="preserve"> 1)</w:t>
            </w:r>
            <w:r w:rsidR="006C6970">
              <w:rPr>
                <w:rFonts w:ascii="Sylfaen" w:hAnsi="Sylfaen"/>
                <w:sz w:val="20"/>
                <w:szCs w:val="20"/>
                <w:lang w:val="ka-GE"/>
              </w:rPr>
              <w:t xml:space="preserve"> მატვეევი ვ.თ</w:t>
            </w:r>
            <w:r w:rsidR="00672CB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863085">
              <w:rPr>
                <w:rFonts w:ascii="Sylfaen" w:hAnsi="Sylfaen"/>
                <w:sz w:val="20"/>
                <w:szCs w:val="20"/>
                <w:lang w:val="ka-GE"/>
              </w:rPr>
              <w:t>“სამედიცინო ფსიქოლოგიის, ეთიკისა და დეონტოლოგიის საფუძვლები“</w:t>
            </w:r>
            <w:r w:rsidR="006C697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672CB3">
              <w:rPr>
                <w:rFonts w:ascii="Sylfaen" w:hAnsi="Sylfaen"/>
                <w:sz w:val="20"/>
                <w:szCs w:val="20"/>
                <w:lang w:val="ka-GE"/>
              </w:rPr>
              <w:t xml:space="preserve"> გამ.“განათლება“, თბ., 1987</w:t>
            </w:r>
            <w:r w:rsidR="0068071C">
              <w:rPr>
                <w:rFonts w:ascii="Sylfaen" w:hAnsi="Sylfaen"/>
                <w:sz w:val="20"/>
                <w:szCs w:val="20"/>
                <w:lang w:val="ka-GE"/>
              </w:rPr>
              <w:t>; 2)</w:t>
            </w:r>
            <w:r w:rsidR="00672CB3">
              <w:rPr>
                <w:rFonts w:ascii="Sylfaen" w:hAnsi="Sylfaen"/>
                <w:sz w:val="20"/>
                <w:szCs w:val="20"/>
                <w:lang w:val="ka-GE"/>
              </w:rPr>
              <w:t xml:space="preserve"> იმედაძე ი.(რედ) „ფსიქოლოგიის საფუძვლები“. გამ.</w:t>
            </w:r>
            <w:r w:rsidR="006C69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72CB3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672CB3"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 w:rsidR="00672CB3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="00672CB3"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672CB3"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72CB3"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="00672CB3"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672CB3"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672CB3"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 w:rsidR="00672CB3"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 w:rsidR="006C69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72CB3"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="00672CB3"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="00672CB3"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="0068071C"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4B91063F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15A975BB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 განხილვა</w:t>
            </w:r>
          </w:p>
        </w:tc>
      </w:tr>
      <w:tr w:rsidR="00D3713B" w:rsidRPr="007D2893" w14:paraId="2818BF9F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1D49" w14:textId="77777777" w:rsidR="00D3713B" w:rsidRPr="006C6970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39D9" w14:textId="77777777" w:rsidR="008E6E23" w:rsidRDefault="008E6E23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</w:p>
          <w:p w14:paraId="1BE9E27A" w14:textId="45F104D6" w:rsidR="005E28EE" w:rsidRPr="005E28EE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5E28EE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1სთ.</w:t>
            </w:r>
          </w:p>
          <w:p w14:paraId="7CDEBA3F" w14:textId="4A53711D" w:rsidR="005E28EE" w:rsidRDefault="005E28EE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თემა - </w:t>
            </w:r>
            <w:r w:rsidRPr="005E28EE">
              <w:rPr>
                <w:rFonts w:ascii="Sylfaen" w:hAnsi="Sylfaen"/>
                <w:b/>
                <w:sz w:val="20"/>
                <w:szCs w:val="20"/>
                <w:lang w:val="ka-GE"/>
              </w:rPr>
              <w:t>ფსიქიკისა და ადამიანის ცნობიერების განვითარება</w:t>
            </w:r>
          </w:p>
          <w:p w14:paraId="7E274A89" w14:textId="11FA5EDF" w:rsidR="005E28EE" w:rsidRDefault="005E28EE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საკითხები: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ფსიქიკის განვითარება ფილოგენეზში; ფსიქიკის განვითარება ონთოგენეზში; ცნობიერება და მისი </w:t>
            </w:r>
            <w:r w:rsidR="0082486C">
              <w:rPr>
                <w:rFonts w:ascii="Sylfaen" w:hAnsi="Sylfaen"/>
                <w:sz w:val="20"/>
                <w:szCs w:val="20"/>
                <w:lang w:val="ka-GE"/>
              </w:rPr>
              <w:t>აშლილობის ფორმები</w:t>
            </w:r>
            <w:r w:rsidR="00DA0F09">
              <w:rPr>
                <w:rFonts w:ascii="Sylfaen" w:hAnsi="Sylfaen"/>
                <w:sz w:val="20"/>
                <w:szCs w:val="20"/>
                <w:lang w:val="ka-GE"/>
              </w:rPr>
              <w:t>; ფსიქიკა და ტვინი.</w:t>
            </w:r>
          </w:p>
          <w:p w14:paraId="2F60780E" w14:textId="77777777" w:rsidR="00C06BF2" w:rsidRPr="00C1299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 w:rsidRPr="00C1299A">
              <w:rPr>
                <w:rFonts w:ascii="Sylfaen" w:hAnsi="Sylfaen"/>
                <w:sz w:val="20"/>
                <w:szCs w:val="20"/>
                <w:lang w:val="ka-GE"/>
              </w:rPr>
              <w:t>Изд.»МЕДИЦИНА», Л., 1975.)</w:t>
            </w:r>
          </w:p>
          <w:p w14:paraId="5992FF0D" w14:textId="77777777" w:rsidR="00C06BF2" w:rsidRPr="005E28EE" w:rsidRDefault="00C06BF2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ABD4C5D" w14:textId="77777777" w:rsidR="00DA0F09" w:rsidRPr="007D2893" w:rsidRDefault="00DA0F09" w:rsidP="00DA0F09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6B275D9B" w14:textId="77777777" w:rsidR="00DA0F09" w:rsidRPr="007D2893" w:rsidRDefault="00DA0F09" w:rsidP="00DA0F09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0660646B" w14:textId="603EEAA2" w:rsidR="005E28EE" w:rsidRDefault="00DA0F09" w:rsidP="00DA0F09">
            <w:pPr>
              <w:spacing w:after="0" w:line="276" w:lineRule="auto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  <w:p w14:paraId="2575DBCF" w14:textId="357E4A60" w:rsidR="00DA0F09" w:rsidRDefault="00DA0F09" w:rsidP="00DA0F09">
            <w:pPr>
              <w:spacing w:after="0" w:line="276" w:lineRule="auto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iCs/>
                <w:sz w:val="20"/>
                <w:szCs w:val="20"/>
                <w:lang w:val="ka-GE"/>
              </w:rPr>
              <w:t>___________________________________________________________________________</w:t>
            </w:r>
          </w:p>
          <w:p w14:paraId="68BC3545" w14:textId="2560DFBE" w:rsidR="00DA0F09" w:rsidRDefault="00DA0F09" w:rsidP="00DA0F09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de-D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3 კვირა-  ლექცია  1 სთ.</w:t>
            </w:r>
          </w:p>
          <w:p w14:paraId="5E2F5F1F" w14:textId="07F97508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E28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თემა - </w:t>
            </w:r>
            <w:r w:rsidR="00044AF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ყურადღება, </w:t>
            </w:r>
            <w:r w:rsidR="009B73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შეგრძნება, აღქმა და მათი </w:t>
            </w:r>
            <w:r w:rsidR="00AB0C77">
              <w:rPr>
                <w:rFonts w:ascii="Sylfaen" w:hAnsi="Sylfaen"/>
                <w:b/>
                <w:sz w:val="20"/>
                <w:szCs w:val="20"/>
                <w:lang w:val="ka-GE"/>
              </w:rPr>
              <w:t>აშლილობ</w:t>
            </w:r>
            <w:r w:rsidR="009B7359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="00AB0C77">
              <w:rPr>
                <w:rFonts w:ascii="Sylfaen" w:hAnsi="Sylfaen"/>
                <w:b/>
                <w:sz w:val="20"/>
                <w:szCs w:val="20"/>
                <w:lang w:val="ka-GE"/>
              </w:rPr>
              <w:t>ს ფორმები</w:t>
            </w:r>
          </w:p>
          <w:p w14:paraId="59A575BD" w14:textId="66778108" w:rsidR="00D3713B" w:rsidRDefault="00D3713B" w:rsidP="004C13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საკითხები</w:t>
            </w:r>
            <w:r w:rsidR="009B735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044AF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D6859">
              <w:rPr>
                <w:rFonts w:ascii="Sylfaen" w:hAnsi="Sylfaen"/>
                <w:bCs/>
                <w:sz w:val="20"/>
                <w:szCs w:val="20"/>
                <w:lang w:val="ka-GE"/>
              </w:rPr>
              <w:t>ყერადღების განმარტება; ნებისმიერი და უნებლიე ყურადღება; ყურადღების დარღვევის სახეები.</w:t>
            </w:r>
            <w:r w:rsidR="009A45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7359">
              <w:rPr>
                <w:rFonts w:ascii="Sylfaen" w:hAnsi="Sylfaen"/>
                <w:sz w:val="20"/>
                <w:szCs w:val="20"/>
                <w:lang w:val="ka-GE"/>
              </w:rPr>
              <w:t>შეგრძნებისა და</w:t>
            </w:r>
            <w:r w:rsidR="009A45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9B7359">
              <w:rPr>
                <w:rFonts w:ascii="Sylfaen" w:hAnsi="Sylfaen"/>
                <w:sz w:val="20"/>
                <w:szCs w:val="20"/>
                <w:lang w:val="ka-GE"/>
              </w:rPr>
              <w:t>აღქმის დახასიათება; შეგრძნებისა და აღქმის   აშლილობები.</w:t>
            </w:r>
          </w:p>
          <w:p w14:paraId="3796345C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170C43DF" w14:textId="77777777" w:rsidR="00C06BF2" w:rsidRPr="009A45C9" w:rsidRDefault="00C06BF2" w:rsidP="004C13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3BA2B97D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6CB2C47A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212874E2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63E1D75C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EF1B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B70D" w14:textId="77777777" w:rsidR="008E6E23" w:rsidRDefault="008E6E23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590CF6E" w14:textId="6900D015" w:rsidR="00D3713B" w:rsidRPr="007D2893" w:rsidRDefault="0082486C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კვირა-  ლექცია  1 სთ.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14:paraId="532715C8" w14:textId="3D47B507" w:rsidR="00AB0C77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</w:t>
            </w:r>
            <w:r w:rsidR="00AB0C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მეხსიერება და მისი აშლილობის ფორმები</w:t>
            </w:r>
          </w:p>
          <w:p w14:paraId="7FB691BA" w14:textId="1731B82D" w:rsidR="00AB0C77" w:rsidRDefault="00AB0C77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AB0C77">
              <w:rPr>
                <w:rFonts w:ascii="Sylfaen" w:hAnsi="Sylfaen"/>
                <w:sz w:val="20"/>
                <w:szCs w:val="20"/>
                <w:lang w:val="ka-GE"/>
              </w:rPr>
              <w:t xml:space="preserve">მეხსიერების ზოგადი დახასიათება;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მეხსიერების ძირითადი პროცესები; მეხსიერება და წარმოდგენა; მეხსიერების აშლილობის ძირითადი ფორმები.</w:t>
            </w:r>
          </w:p>
          <w:p w14:paraId="5B03A2D2" w14:textId="77777777" w:rsidR="00C06BF2" w:rsidRPr="00C1299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 w:rsidRPr="00C1299A">
              <w:rPr>
                <w:rFonts w:ascii="Sylfaen" w:hAnsi="Sylfaen"/>
                <w:sz w:val="20"/>
                <w:szCs w:val="20"/>
                <w:lang w:val="ka-GE"/>
              </w:rPr>
              <w:t>Изд.»МЕДИЦИНА», Л., 1975.)</w:t>
            </w:r>
          </w:p>
          <w:p w14:paraId="18637F79" w14:textId="77777777" w:rsidR="00C06BF2" w:rsidRPr="00AB0C77" w:rsidRDefault="00C06BF2" w:rsidP="00D3713B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F2F1DAB" w14:textId="77777777" w:rsidR="00AB0C77" w:rsidRPr="007D2893" w:rsidRDefault="00AB0C77" w:rsidP="00AB0C77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1D91D45B" w14:textId="77777777" w:rsidR="00AB0C77" w:rsidRPr="007D2893" w:rsidRDefault="00AB0C77" w:rsidP="00AB0C77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23A04598" w14:textId="7E8C797A" w:rsidR="00AB0C77" w:rsidRDefault="00AB0C77" w:rsidP="00AB0C77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  <w:p w14:paraId="7DD2A8F9" w14:textId="77777777" w:rsidR="00B4624F" w:rsidRDefault="00B4624F" w:rsidP="00AB0C77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A7AD596" w14:textId="6560B927" w:rsidR="00B4624F" w:rsidRDefault="00B4624F" w:rsidP="00AB0C77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_____________________________________________________________________________</w:t>
            </w:r>
          </w:p>
          <w:p w14:paraId="4AABF46B" w14:textId="77777777" w:rsidR="00B4624F" w:rsidRDefault="00B4624F" w:rsidP="00B4624F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A2A8112" w14:textId="100F3573" w:rsidR="00B4624F" w:rsidRPr="007D2893" w:rsidRDefault="00FD6859" w:rsidP="00B4624F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="00B4624F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 ლექცია  1 სთ.</w:t>
            </w:r>
            <w:r w:rsidR="00B4624F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         </w:t>
            </w:r>
          </w:p>
          <w:p w14:paraId="59D6B51C" w14:textId="6BA66268" w:rsidR="00B4624F" w:rsidRDefault="00B4624F" w:rsidP="00B4624F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აზროვნება, ინტელექტი და მათი აშლილობები</w:t>
            </w:r>
          </w:p>
          <w:p w14:paraId="41CC9240" w14:textId="78AD2141" w:rsidR="00B4624F" w:rsidRDefault="00B4624F" w:rsidP="00B4624F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საკითხები: </w:t>
            </w:r>
            <w:r w:rsidRPr="00B4624F">
              <w:rPr>
                <w:rFonts w:ascii="Sylfaen" w:hAnsi="Sylfaen"/>
                <w:bCs/>
                <w:sz w:val="20"/>
                <w:szCs w:val="20"/>
                <w:lang w:val="ka-GE"/>
              </w:rPr>
              <w:t>აზროვნების დახასიათება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="00AE1BA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სააზროვნო ოპერაციების ძირითადი სახეები - ცნება, მსჯელობა და დასკვნა; აზროვნების აშლილობის ძირითადი ფორმები; ინტელექტის დახასიატება; ინტელექტის დარღვევის ძირითადი ფორმები. </w:t>
            </w:r>
          </w:p>
          <w:p w14:paraId="6EF9B2E6" w14:textId="77777777" w:rsidR="00C06BF2" w:rsidRPr="00C1299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 w:rsidRPr="00C1299A">
              <w:rPr>
                <w:rFonts w:ascii="Sylfaen" w:hAnsi="Sylfaen"/>
                <w:sz w:val="20"/>
                <w:szCs w:val="20"/>
                <w:lang w:val="ka-GE"/>
              </w:rPr>
              <w:t>Изд.»МЕДИЦИНА», Л., 1975.)</w:t>
            </w:r>
          </w:p>
          <w:p w14:paraId="358A3306" w14:textId="77777777" w:rsidR="00C06BF2" w:rsidRPr="00B4624F" w:rsidRDefault="00C06BF2" w:rsidP="00B4624F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61038FD" w14:textId="77777777" w:rsidR="00AE1BA9" w:rsidRPr="007D2893" w:rsidRDefault="00AE1BA9" w:rsidP="00AE1BA9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0766ED5F" w14:textId="77777777" w:rsidR="00AE1BA9" w:rsidRPr="007D2893" w:rsidRDefault="00AE1BA9" w:rsidP="00AE1BA9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12AD167A" w14:textId="77777777" w:rsidR="00AE1BA9" w:rsidRDefault="00AE1BA9" w:rsidP="00AE1BA9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  <w:p w14:paraId="619DD931" w14:textId="77777777" w:rsidR="00AB0C77" w:rsidRDefault="00AB0C77" w:rsidP="00AB0C77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5440C4E" w14:textId="6E98D8D6" w:rsidR="00AE1BA9" w:rsidRDefault="00AE1BA9" w:rsidP="00AB0C77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_____________________________________________________________________</w:t>
            </w:r>
          </w:p>
          <w:p w14:paraId="7FA21193" w14:textId="77777777" w:rsidR="00AB0C77" w:rsidRDefault="00AB0C77" w:rsidP="00AB0C77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86594AE" w14:textId="4879342A" w:rsidR="00AE1BA9" w:rsidRPr="007D2893" w:rsidRDefault="00FD6859" w:rsidP="00AE1BA9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="00AE1BA9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ლექცია</w:t>
            </w:r>
            <w:r w:rsidR="00AE1BA9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E1BA9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1სთ.</w:t>
            </w:r>
            <w:r w:rsidR="00AE1BA9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</w:t>
            </w:r>
          </w:p>
          <w:p w14:paraId="11426EF1" w14:textId="1C05C00A" w:rsidR="00AE1BA9" w:rsidRDefault="00AE1BA9" w:rsidP="00AE1BA9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თემა 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მეტყველება ნორმასა და პათოლოგიაში</w:t>
            </w:r>
          </w:p>
          <w:p w14:paraId="78C37509" w14:textId="681174B3" w:rsidR="00AE1BA9" w:rsidRDefault="00AE1BA9" w:rsidP="00AE1BA9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საკითხები: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ენისა და მეტყველების ზოგადი დახასიათება; მეტყველების სახეები; მეტყველების დარღვევის ფორმები.</w:t>
            </w:r>
          </w:p>
          <w:p w14:paraId="234F69CD" w14:textId="77777777" w:rsidR="00C06BF2" w:rsidRPr="00C1299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 w:rsidRPr="00C1299A">
              <w:rPr>
                <w:rFonts w:ascii="Sylfaen" w:hAnsi="Sylfaen"/>
                <w:sz w:val="20"/>
                <w:szCs w:val="20"/>
                <w:lang w:val="ka-GE"/>
              </w:rPr>
              <w:t>Изд.»МЕДИЦИНА», Л., 1975.)</w:t>
            </w:r>
          </w:p>
          <w:p w14:paraId="7C510295" w14:textId="77777777" w:rsidR="00C06BF2" w:rsidRPr="00AE1BA9" w:rsidRDefault="00C06BF2" w:rsidP="00AE1BA9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343858F4" w14:textId="77777777" w:rsidR="00AE1BA9" w:rsidRPr="007D2893" w:rsidRDefault="00AE1BA9" w:rsidP="00AE1BA9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70B956A3" w14:textId="77777777" w:rsidR="00AE1BA9" w:rsidRPr="007D2893" w:rsidRDefault="00AE1BA9" w:rsidP="00AE1BA9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113DAECB" w14:textId="77777777" w:rsidR="00AE1BA9" w:rsidRDefault="00AE1BA9" w:rsidP="00AE1BA9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  <w:p w14:paraId="0789405F" w14:textId="77777777" w:rsidR="00AB0C77" w:rsidRDefault="00AB0C77" w:rsidP="00AB0C77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66753BA" w14:textId="3BE845D1" w:rsidR="00AE1BA9" w:rsidRDefault="00AE1BA9" w:rsidP="00AB0C77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________________________________________________________________________</w:t>
            </w:r>
          </w:p>
          <w:p w14:paraId="37773BAD" w14:textId="77777777" w:rsidR="00AB0C77" w:rsidRDefault="00AB0C77" w:rsidP="00AB0C77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4A2FF26" w14:textId="75A0E64E" w:rsidR="00044AF0" w:rsidRPr="007D2893" w:rsidRDefault="00FD6859" w:rsidP="00044AF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="00044AF0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ლექცია 1 სთ. </w:t>
            </w:r>
          </w:p>
          <w:p w14:paraId="3F7262A9" w14:textId="68495D28" w:rsidR="00D3713B" w:rsidRPr="00044AF0" w:rsidRDefault="00044AF0" w:rsidP="00D3713B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155EB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ემოციები ნორმასა და პათოლოგიაში</w:t>
            </w:r>
          </w:p>
          <w:p w14:paraId="5C859865" w14:textId="39125FD2" w:rsidR="00D3713B" w:rsidRDefault="00D3713B" w:rsidP="00155EB5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155EB5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ემოციები და გრძნობები; სტრესი; გუნება-განწყობილება, ვნება და აფექტი; </w:t>
            </w:r>
            <w:r w:rsidR="00A470B2">
              <w:rPr>
                <w:rFonts w:ascii="Sylfaen" w:hAnsi="Sylfaen"/>
                <w:iCs/>
                <w:sz w:val="20"/>
                <w:szCs w:val="20"/>
                <w:lang w:val="ka-GE"/>
              </w:rPr>
              <w:t>ემოციებისა და გრძნობების აშლილობები.</w:t>
            </w:r>
          </w:p>
          <w:p w14:paraId="5304D35E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389AACAC" w14:textId="77777777" w:rsidR="00C06BF2" w:rsidRPr="00155EB5" w:rsidRDefault="00C06BF2" w:rsidP="00155EB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C34423F" w14:textId="7B2B6011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DA0F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4BDE1F69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3A27AD9A" w14:textId="77777777" w:rsidR="00D3713B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  <w:p w14:paraId="2367E5A6" w14:textId="77777777" w:rsidR="008E6E23" w:rsidRPr="007D2893" w:rsidRDefault="008E6E23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3713B" w:rsidRPr="007D2893" w14:paraId="32EB5560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DE41" w14:textId="7D6DDEAA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3711" w14:textId="38F68B83" w:rsidR="008E6E23" w:rsidRDefault="008E6E23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7D289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 - 1 საათი</w:t>
            </w:r>
          </w:p>
          <w:p w14:paraId="35627386" w14:textId="6552F256" w:rsidR="008E6E23" w:rsidRDefault="008E6E23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___________________________________________________________________________</w:t>
            </w:r>
          </w:p>
          <w:p w14:paraId="1CF6A855" w14:textId="77777777" w:rsidR="008E6E23" w:rsidRDefault="008E6E23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DCE4AC9" w14:textId="04286A5B" w:rsidR="00D3713B" w:rsidRPr="007D2893" w:rsidRDefault="00FD6859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კვირა-  ლექცია  1 სთ. 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</w:t>
            </w:r>
          </w:p>
          <w:p w14:paraId="6E1805CA" w14:textId="35D66FB3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</w:t>
            </w:r>
            <w:r w:rsidR="00A470B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 მოძრაობით-ნებელობითი პროცესები ნორმასა და პათოლოგიაში</w:t>
            </w:r>
          </w:p>
          <w:p w14:paraId="34C6C5F4" w14:textId="6B82AFF5" w:rsidR="00D3713B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A470B2">
              <w:rPr>
                <w:rFonts w:ascii="Sylfaen" w:hAnsi="Sylfaen"/>
                <w:iCs/>
                <w:sz w:val="20"/>
                <w:szCs w:val="20"/>
                <w:lang w:val="ka-GE"/>
              </w:rPr>
              <w:t>ნებისმიერი და უნებლიე ქცევები; ნებისყოფა; ჩვევები; ნებისყოფის აშლილობები.</w:t>
            </w:r>
          </w:p>
          <w:p w14:paraId="1280FBE4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7B2DB09C" w14:textId="77777777" w:rsidR="00C06BF2" w:rsidRPr="007D2893" w:rsidRDefault="00C06BF2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48A4F8A2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7BE33444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5659179A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3ED966C4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02F8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9553" w14:textId="0CFDCB3D" w:rsidR="00D3713B" w:rsidRPr="007D2893" w:rsidRDefault="00FD6859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 ლექცია  1 სთ.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         </w:t>
            </w:r>
          </w:p>
          <w:p w14:paraId="39625197" w14:textId="4C7D59E2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</w:t>
            </w:r>
            <w:r w:rsidR="00A470B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პიროვნება და პიროვნების პათოლოგია</w:t>
            </w:r>
          </w:p>
          <w:p w14:paraId="34FEE46E" w14:textId="2325C452" w:rsidR="00A470B2" w:rsidRDefault="00D3713B" w:rsidP="00A470B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800C77">
              <w:rPr>
                <w:rFonts w:ascii="Sylfaen" w:hAnsi="Sylfaen"/>
                <w:iCs/>
                <w:sz w:val="20"/>
                <w:szCs w:val="20"/>
                <w:lang w:val="ka-GE"/>
              </w:rPr>
              <w:t>პიროვნების დეფინიცია; ტემპერამენტი; ხასიათი; პიროვნებისა და ხასიათის ტიპები; პიროვნებისა და ხასიათის აქცენტუაცია; პიროვნებისა და ხასიათის პათოლოგია.</w:t>
            </w:r>
          </w:p>
          <w:p w14:paraId="50B6A6EF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794C1671" w14:textId="77777777" w:rsidR="00C06BF2" w:rsidRPr="00A470B2" w:rsidRDefault="00C06BF2" w:rsidP="00A470B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11FB8DD4" w14:textId="6981D615" w:rsidR="00D3713B" w:rsidRPr="00A470B2" w:rsidRDefault="00D3713B" w:rsidP="00A470B2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7A7CA7F9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1B44F0DF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0A248D37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392E" w14:textId="318E3304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7A98" w14:textId="362A8802" w:rsidR="00D3713B" w:rsidRPr="007D2893" w:rsidRDefault="00FD6859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ლექცია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1სთ.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</w:t>
            </w:r>
          </w:p>
          <w:p w14:paraId="0F59EDBE" w14:textId="372E506B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თემა - </w:t>
            </w:r>
            <w:r w:rsidR="00800C77">
              <w:rPr>
                <w:rFonts w:ascii="Times New Roman" w:hAnsi="Times New Roman"/>
                <w:b/>
                <w:bCs/>
                <w:sz w:val="20"/>
                <w:szCs w:val="20"/>
                <w:lang w:val="ka-GE"/>
              </w:rPr>
              <w:t>ფსიქოგენიები და სომატოგენიები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08057480" w14:textId="075F5438" w:rsidR="00D3713B" w:rsidRDefault="009259A7" w:rsidP="009259A7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საკითხები: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ფსიქოგენური სომატური დაავადებები; ფსიქოსომატური დაავადებები; ნევროზები; ფსიქოგენური (რეაქტიული) ფსიქოზები; სომანოგენიები.</w:t>
            </w:r>
          </w:p>
          <w:p w14:paraId="366196CB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0A2F1045" w14:textId="77777777" w:rsidR="00C06BF2" w:rsidRPr="009259A7" w:rsidRDefault="00C06BF2" w:rsidP="009259A7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54530BBF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10F66F8A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5921A9BE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 დეტალური განხილვა</w:t>
            </w:r>
          </w:p>
          <w:p w14:paraId="7B79C918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</w:tc>
      </w:tr>
      <w:tr w:rsidR="00D3713B" w:rsidRPr="007D2893" w14:paraId="55B8B494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353F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898E" w14:textId="49A79358" w:rsidR="00D3713B" w:rsidRPr="007D2893" w:rsidRDefault="00FD6859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ლექცია 1 სთ. </w:t>
            </w:r>
          </w:p>
          <w:p w14:paraId="7E4ED3FD" w14:textId="49E5102D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</w:t>
            </w:r>
            <w:r w:rsidR="009259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ფსიქოჰიგიენა და </w:t>
            </w:r>
            <w:r w:rsidR="00A9178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ფსიქოპროფილაქტიკა</w:t>
            </w:r>
            <w:r w:rsidR="009259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5B0553E9" w14:textId="6677C8A6" w:rsidR="00D3713B" w:rsidRDefault="00D3713B" w:rsidP="00A9178D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A9178D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ფსიქოჰიგიენა და მისი სახეები; ფსიქოპროფილაქტიკა და მისი ფორმები. </w:t>
            </w:r>
          </w:p>
          <w:p w14:paraId="19D0D022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58E2B8B8" w14:textId="77777777" w:rsidR="00C06BF2" w:rsidRPr="00A9178D" w:rsidRDefault="00C06BF2" w:rsidP="00A9178D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767108ED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697072E4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19F48C57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1D169B6E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7CD7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0D3D" w14:textId="409D56D6" w:rsidR="00D3713B" w:rsidRPr="007D2893" w:rsidRDefault="00D3713B" w:rsidP="00D3713B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3713B" w:rsidRPr="007D2893" w14:paraId="6FE7C0B9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7C44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041B" w14:textId="0D18A3F5" w:rsidR="00D3713B" w:rsidRPr="007D2893" w:rsidRDefault="00FD6859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ლექცია 1 საათი</w:t>
            </w:r>
          </w:p>
          <w:p w14:paraId="3DE383FC" w14:textId="5D76774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</w:t>
            </w:r>
            <w:r w:rsidR="00A9178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ფსიქოთერაპია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</w:p>
          <w:p w14:paraId="48C7326F" w14:textId="6357AA53" w:rsidR="00D3713B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A9178D">
              <w:rPr>
                <w:rFonts w:ascii="Sylfaen" w:hAnsi="Sylfaen"/>
                <w:iCs/>
                <w:sz w:val="20"/>
                <w:szCs w:val="20"/>
                <w:lang w:val="ka-GE"/>
              </w:rPr>
              <w:t>ფსიქოთერაპიის დახასიათება; ფსიქოთერაპიის ძირითადი თეორიები და მეთოდები</w:t>
            </w:r>
            <w:r w:rsidR="00B96C8E">
              <w:rPr>
                <w:rFonts w:ascii="Sylfaen" w:hAnsi="Sylfaen"/>
                <w:iCs/>
                <w:sz w:val="20"/>
                <w:szCs w:val="20"/>
                <w:lang w:val="ka-GE"/>
              </w:rPr>
              <w:t>; ფსიქოთერაპიის ფორმები.</w:t>
            </w:r>
          </w:p>
          <w:p w14:paraId="6F56A0CD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7ACD59BA" w14:textId="77777777" w:rsidR="00C06BF2" w:rsidRPr="007D2893" w:rsidRDefault="00C06BF2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1CE6AE68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( სემინარი )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58BD9CB4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7D3185D2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21AC3087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67BA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216A" w14:textId="6766BE63" w:rsidR="00D3713B" w:rsidRPr="007D2893" w:rsidRDefault="00FD6859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 ლექცია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</w:p>
          <w:p w14:paraId="70A7A6FD" w14:textId="08E24ACD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 </w:t>
            </w:r>
            <w:r w:rsidR="00B96C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ფსიქო-სოციალური რეაბილიტაცია</w:t>
            </w:r>
            <w:r w:rsidR="00CE3A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, კლუბური მუშაობა</w:t>
            </w:r>
            <w:r w:rsidR="00B96C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და შრომითი თერაპია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</w:p>
          <w:p w14:paraId="6ABE1CB0" w14:textId="6C5C3F56" w:rsidR="00D3713B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B96C8E">
              <w:rPr>
                <w:rFonts w:ascii="Sylfaen" w:hAnsi="Sylfaen"/>
                <w:iCs/>
                <w:sz w:val="20"/>
                <w:szCs w:val="20"/>
                <w:lang w:val="ka-GE"/>
              </w:rPr>
              <w:t>ფსიქო-სოციალური რეაბილიტაციის გაგება და მნიშვნელობა; ფსიქო-სოციალური რეაბილიტაციის ძირითადი ფორმები და მეთოდები;</w:t>
            </w:r>
            <w:r w:rsidR="00CE3AFD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კლუბური აქტიობები;</w:t>
            </w:r>
            <w:r w:rsidR="00B96C8E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შრომათერაპიის არსი და ძირითადი საკითხები</w:t>
            </w:r>
            <w:r w:rsidR="00CE3AFD">
              <w:rPr>
                <w:rFonts w:ascii="Sylfaen" w:hAnsi="Sylfaen"/>
                <w:iCs/>
                <w:sz w:val="20"/>
                <w:szCs w:val="20"/>
                <w:lang w:val="ka-GE"/>
              </w:rPr>
              <w:t>; თერაპია დაკავებით.</w:t>
            </w:r>
          </w:p>
          <w:p w14:paraId="7A13C80E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6963D860" w14:textId="77777777" w:rsidR="00C06BF2" w:rsidRPr="007D2893" w:rsidRDefault="00C06BF2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1A5F719E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5A968088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5ACDBBD8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49038283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6376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9D74" w14:textId="45E086D0" w:rsidR="00D3713B" w:rsidRPr="007D2893" w:rsidRDefault="00E91947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 - ლექცია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</w:t>
            </w:r>
          </w:p>
          <w:p w14:paraId="2D074116" w14:textId="401EBAA6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</w:t>
            </w:r>
            <w:r w:rsidR="00CE3A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 მედიკამენტოზური თერაპიის ფსიქოლოგიური საკითხები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</w:p>
          <w:p w14:paraId="1C38DD6E" w14:textId="67810231" w:rsidR="00D3713B" w:rsidRDefault="00D3713B" w:rsidP="00CE3AFD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CE3AFD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ფარმაკოლოგიურ ნივთიერებათა მოქმედება ადამიანის ფსიქიკაზე; ფარმაკოლოგიურ ნივთიერებათა მოქმედება ადამიანზე, მისი ფსიქიკური მდგომარეობიდან გამომდინარე. </w:t>
            </w:r>
          </w:p>
          <w:p w14:paraId="29546310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63EEC1A9" w14:textId="77777777" w:rsidR="00C06BF2" w:rsidRPr="00CE3AFD" w:rsidRDefault="00C06BF2" w:rsidP="00CE3AFD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4C938E3E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53C4ACBA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3B232AFF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14:paraId="4F3540CB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5E5D9E06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C278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361B" w14:textId="06CAEC61" w:rsidR="00D3713B" w:rsidRPr="00FD6859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3713B" w:rsidRPr="007D2893" w14:paraId="2C2C9BBE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3275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58E9" w14:textId="41911725" w:rsidR="00D3713B" w:rsidRPr="00FD6859" w:rsidRDefault="00D3713B" w:rsidP="00FD6859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3713B" w:rsidRPr="007D2893" w14:paraId="5B72C5D4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8B3C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C7E8" w14:textId="267AB3E5" w:rsidR="00D3713B" w:rsidRPr="00E91947" w:rsidRDefault="00D3713B" w:rsidP="00E91947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3713B" w:rsidRPr="007D2893" w14:paraId="6C68CAB8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38D9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6796" w14:textId="187CD4B9" w:rsidR="00D3713B" w:rsidRPr="00044AF0" w:rsidRDefault="00D3713B" w:rsidP="00044AF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3713B" w:rsidRPr="007D2893" w14:paraId="5E4C5B22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DDE6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6725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16 კვირა</w:t>
            </w: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 - ლექცია 1 სთ.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E17BED2" w14:textId="7CA200AE" w:rsidR="00D3713B" w:rsidRPr="008E6E2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</w:t>
            </w:r>
            <w:r w:rsidR="008E6E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ფსიქოლოგია და დეონტოლოგია. მედ მუშაკისა და პაციენტის ურთიერთობა</w:t>
            </w:r>
          </w:p>
          <w:p w14:paraId="4AEDDCF5" w14:textId="6E011390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8E6E23">
              <w:rPr>
                <w:rFonts w:ascii="Sylfaen" w:hAnsi="Sylfaen"/>
                <w:sz w:val="20"/>
                <w:szCs w:val="20"/>
                <w:lang w:val="ka-GE"/>
              </w:rPr>
              <w:t>მედ მუშაკის ტაქტიკა სამკურნალო პროცესში; იატროგენია; მედ მუშაკის ეთიკა; ავადმყოფობის შინაგანი სურათი.</w:t>
            </w:r>
          </w:p>
          <w:p w14:paraId="22426DA2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6974B664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3D8612AA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14:paraId="5B86D2A8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2C7CF3BC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1AF8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C8459FB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დასკვნითი გამოცდა 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- 2 საათი</w:t>
            </w:r>
          </w:p>
        </w:tc>
      </w:tr>
      <w:tr w:rsidR="00D3713B" w:rsidRPr="007D2893" w14:paraId="67385D12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4F62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583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</w:t>
            </w:r>
          </w:p>
        </w:tc>
      </w:tr>
      <w:tr w:rsidR="00D3713B" w:rsidRPr="007D2893" w14:paraId="4A41E9AD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7B5D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7D2893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7D289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7D2893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A57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</w:t>
            </w:r>
          </w:p>
        </w:tc>
      </w:tr>
      <w:tr w:rsidR="00D3713B" w:rsidRPr="007D2893" w14:paraId="57B7AC7B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652B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7D2893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FBDD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ტარდება</w:t>
            </w:r>
            <w:r w:rsidRPr="007D2893">
              <w:rPr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7D2893">
              <w:rPr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7D2893">
              <w:rPr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გამო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ყენებით,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</w:t>
            </w:r>
            <w:r w:rsidRPr="007D2893">
              <w:rPr>
                <w:rFonts w:ascii="Sylfaen" w:hAnsi="Sylfaen" w:cs="Arial"/>
                <w:sz w:val="20"/>
                <w:szCs w:val="20"/>
              </w:rPr>
              <w:t xml:space="preserve"> მეცადინეობ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აზე</w:t>
            </w:r>
            <w:r w:rsidRPr="007D2893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სემინარზე)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მიმდინარეობს </w:t>
            </w:r>
            <w:r w:rsidRPr="007D2893">
              <w:rPr>
                <w:rFonts w:ascii="Sylfaen" w:hAnsi="Sylfaen" w:cs="Sylfaen"/>
                <w:sz w:val="20"/>
                <w:szCs w:val="20"/>
              </w:rPr>
              <w:t>მასა</w:t>
            </w:r>
            <w:r w:rsidRPr="007D2893">
              <w:rPr>
                <w:rFonts w:ascii="Sylfaen" w:hAnsi="Sylfaen" w:cs="Sylfaen"/>
                <w:sz w:val="20"/>
                <w:szCs w:val="20"/>
              </w:rPr>
              <w:softHyphen/>
              <w:t>ლის</w:t>
            </w:r>
            <w:r w:rsidRPr="007D2893">
              <w:rPr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7D2893">
              <w:rPr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7D2893">
              <w:rPr>
                <w:rFonts w:ascii="Sylfaen" w:hAnsi="Sylfaen"/>
                <w:sz w:val="20"/>
                <w:szCs w:val="20"/>
              </w:rPr>
              <w:t>,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ბიერება, ცოდნის გამყარება,</w:t>
            </w:r>
            <w:r w:rsidRPr="007D2893">
              <w:rPr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7D2893">
              <w:rPr>
                <w:sz w:val="20"/>
                <w:szCs w:val="20"/>
              </w:rPr>
              <w:t>/</w:t>
            </w:r>
            <w:r w:rsidRPr="007D2893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7D2893">
              <w:rPr>
                <w:rFonts w:ascii="Sylfaen" w:eastAsia="Calibri" w:hAnsi="Sylfaen" w:cs="Arial"/>
                <w:sz w:val="20"/>
                <w:szCs w:val="20"/>
              </w:rPr>
              <w:t>ანალიზი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 ფსიქოლოგიური კვლევის მეთოდების</w:t>
            </w:r>
            <w:r w:rsidRPr="007D2893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გარჩევა და შესწავლა.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გამოიყენება სემესტრული შეფასების შემდეგი მეთოდები: მასალის ზეპირი პრეზენტაცია, ანალიზი,  ქვიზი,</w:t>
            </w:r>
            <w:r w:rsidRPr="007D2893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77AA0D92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7D2893">
              <w:rPr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7D2893">
              <w:rPr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მუშაობისას</w:t>
            </w:r>
            <w:r w:rsidRPr="007D2893">
              <w:rPr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ხდება</w:t>
            </w:r>
            <w:r w:rsidRPr="007D2893">
              <w:rPr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მიწო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დებული</w:t>
            </w:r>
            <w:r w:rsidRPr="007D2893">
              <w:rPr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მასალის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შესწავლა,</w:t>
            </w:r>
            <w:r w:rsidRPr="007D2893">
              <w:rPr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გაცნობიერება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D2893">
              <w:rPr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ტიული ლექცია);</w:t>
            </w:r>
          </w:p>
          <w:p w14:paraId="51D79465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5664D85B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75CD09F3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5603A8E3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6572DECF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02DA9CF2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17C3990D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45D356D9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</w:tc>
      </w:tr>
      <w:tr w:rsidR="00D3713B" w:rsidRPr="007D2893" w14:paraId="37BA3056" w14:textId="77777777" w:rsidTr="00B20CE5">
        <w:trPr>
          <w:trHeight w:val="647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C8DE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D2D9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68D3C5BE" w14:textId="77777777" w:rsidR="00D3713B" w:rsidRPr="007D2893" w:rsidRDefault="00D3713B" w:rsidP="00D3713B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1F55EDFB" w14:textId="02AF1B2C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7D2893">
              <w:rPr>
                <w:b/>
                <w:sz w:val="20"/>
                <w:szCs w:val="20"/>
              </w:rPr>
              <w:t xml:space="preserve"> A ) </w:t>
            </w:r>
            <w:r w:rsidRPr="007D2893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="002C3338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E977580" w14:textId="1094D4CD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7D2893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7D2893">
              <w:rPr>
                <w:b/>
                <w:sz w:val="20"/>
                <w:szCs w:val="20"/>
              </w:rPr>
              <w:t xml:space="preserve">B ) </w:t>
            </w:r>
            <w:r w:rsidRPr="007D2893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38375A2" w14:textId="44EC2B10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7D2893">
              <w:rPr>
                <w:b/>
                <w:sz w:val="20"/>
                <w:szCs w:val="20"/>
              </w:rPr>
              <w:t xml:space="preserve">  </w:t>
            </w:r>
            <w:r w:rsidRPr="007D2893">
              <w:rPr>
                <w:rFonts w:ascii="Sylfaen" w:hAnsi="Sylfaen"/>
                <w:sz w:val="20"/>
                <w:szCs w:val="20"/>
              </w:rPr>
              <w:t>ა.გ)</w:t>
            </w:r>
            <w:r w:rsidRPr="007D2893">
              <w:rPr>
                <w:b/>
                <w:sz w:val="20"/>
                <w:szCs w:val="20"/>
              </w:rPr>
              <w:t xml:space="preserve">  ( C ) </w:t>
            </w:r>
            <w:r w:rsidRPr="007D2893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544A249" w14:textId="168A3FCF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sz w:val="20"/>
                <w:szCs w:val="20"/>
              </w:rPr>
              <w:lastRenderedPageBreak/>
              <w:t xml:space="preserve"> ა.დ) ( </w:t>
            </w:r>
            <w:r w:rsidRPr="007D2893">
              <w:rPr>
                <w:b/>
                <w:sz w:val="20"/>
                <w:szCs w:val="20"/>
              </w:rPr>
              <w:t xml:space="preserve">D ) </w:t>
            </w:r>
            <w:r w:rsidRPr="007D2893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r w:rsidR="002C3338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512D3F0" w14:textId="5B63B7A6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7D2893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7D2893">
              <w:rPr>
                <w:b/>
                <w:sz w:val="20"/>
                <w:szCs w:val="20"/>
              </w:rPr>
              <w:t xml:space="preserve">E ) </w:t>
            </w:r>
            <w:r w:rsidRPr="007D2893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1E597D20" w14:textId="77777777" w:rsidR="00D3713B" w:rsidRPr="007D2893" w:rsidRDefault="00D3713B" w:rsidP="00D3713B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7D2893">
              <w:rPr>
                <w:b/>
                <w:sz w:val="20"/>
                <w:szCs w:val="20"/>
              </w:rPr>
              <w:tab/>
            </w:r>
          </w:p>
          <w:p w14:paraId="6A21ED6B" w14:textId="77777777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329E15F0" w14:textId="77777777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75BC5986" w14:textId="1ED25084" w:rsidR="00D3713B" w:rsidRPr="007D2893" w:rsidRDefault="00D3713B" w:rsidP="00D3713B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7D2893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7D2893">
              <w:rPr>
                <w:b/>
                <w:sz w:val="20"/>
                <w:szCs w:val="20"/>
              </w:rPr>
              <w:t>FX)</w:t>
            </w:r>
            <w:r w:rsidRPr="007D2893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5C35281" w14:textId="379E8067" w:rsidR="00D3713B" w:rsidRPr="007D2893" w:rsidRDefault="00D3713B" w:rsidP="00D3713B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7D2893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7D289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140FD33" w14:textId="697F8BA6" w:rsidR="00D3713B" w:rsidRDefault="00D3713B" w:rsidP="00D3713B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333B575E" w14:textId="77777777" w:rsidR="002C3338" w:rsidRPr="002C3338" w:rsidRDefault="002C3338" w:rsidP="002C3338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</w:pPr>
            <w:r w:rsidRPr="002C3338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2C3338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რომელიც ნაწილდება შემდეგნაირად:</w:t>
            </w:r>
            <w:r w:rsidRPr="002C3338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</w:t>
            </w:r>
            <w:r w:rsidRPr="002C3338">
              <w:rPr>
                <w:rFonts w:ascii="Sylfaen" w:eastAsia="Times New Roman" w:hAnsi="Sylfaen" w:cs="AcadNusx"/>
                <w:sz w:val="20"/>
                <w:szCs w:val="20"/>
                <w:u w:color="FF0000"/>
                <w:lang w:val="ru-RU" w:eastAsia="ru-RU"/>
              </w:rPr>
              <w:t xml:space="preserve"> </w:t>
            </w:r>
            <w:r w:rsidRPr="002C3338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60 ქულა - შუალედური შეფასებები, 40 ქულა - დასკვნითი შეფასება.</w:t>
            </w:r>
            <w:r w:rsidRPr="002C3338">
              <w:rPr>
                <w:rFonts w:ascii="Sylfaen" w:eastAsia="Times New Roman" w:hAnsi="Sylfaen" w:cs="AcadNusx"/>
                <w:sz w:val="20"/>
                <w:szCs w:val="20"/>
                <w:lang w:val="ru-RU" w:eastAsia="ru-RU"/>
              </w:rPr>
              <w:t xml:space="preserve"> </w:t>
            </w:r>
          </w:p>
          <w:p w14:paraId="0B26796D" w14:textId="0F96F576" w:rsidR="002C3338" w:rsidRPr="007D2893" w:rsidRDefault="002C3338" w:rsidP="002C3338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1969721D" w14:textId="77777777" w:rsidR="00D3713B" w:rsidRPr="007D2893" w:rsidRDefault="00D3713B" w:rsidP="00D3713B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0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7D2893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7D289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7D289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D4B831F" w14:textId="77777777" w:rsidR="00D3713B" w:rsidRPr="007D2893" w:rsidRDefault="00D3713B" w:rsidP="00D3713B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27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ხდება ყოველკვი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რეულად პირველი კვირის გარდა და ფასდება სემესტრის განმავლობაში - 14 ქულით;</w:t>
            </w:r>
          </w:p>
          <w:p w14:paraId="54F22C21" w14:textId="77777777" w:rsidR="00D3713B" w:rsidRPr="007D2893" w:rsidRDefault="00D3713B" w:rsidP="00D3713B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276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ანალიზი - 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კონკრეტული ქეისების მიხედვით დიაგნოზის განსაზღვრა, ტარდება სემესტრში 6-ჯერ, ფასდება  6 ქულით;</w:t>
            </w:r>
          </w:p>
          <w:p w14:paraId="6993CF2B" w14:textId="77777777" w:rsidR="00D3713B" w:rsidRPr="007D2893" w:rsidRDefault="00D3713B" w:rsidP="00D3713B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276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- 20 ქულა. 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სემესტრში ორჯერ, თითოეული ფასდება 10 ქულით; ქვიზი არის 10 საკითხიანი, თითო სწორი პასუხი ფასდება თითო ქულით.</w:t>
            </w:r>
          </w:p>
          <w:p w14:paraId="667F9503" w14:textId="6A0C1D6C" w:rsidR="00D3713B" w:rsidRPr="002C3338" w:rsidRDefault="00D3713B" w:rsidP="00D3713B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276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გამოცდა - 20 ქულა.  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ეძლევა ტესტი 20 საკითხით, თითო სწორი პასუხი ფასდება 1 ქულით.</w:t>
            </w:r>
          </w:p>
          <w:p w14:paraId="5B47DD75" w14:textId="77777777" w:rsidR="002C3338" w:rsidRPr="00A314AF" w:rsidRDefault="002C3338" w:rsidP="002C33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 w:bidi="en-US"/>
              </w:rPr>
            </w:pPr>
            <w:r w:rsidRPr="00A314AF">
              <w:rPr>
                <w:rFonts w:ascii="Sylfaen" w:hAnsi="Sylfaen"/>
                <w:b/>
                <w:sz w:val="20"/>
                <w:szCs w:val="20"/>
                <w:lang w:val="ka-GE" w:bidi="en-US"/>
              </w:rPr>
              <w:t xml:space="preserve">შუალედური შეფასების მინიმალური კომპეტენციის ზღვარი განისაზღვრება  30 ქულით. </w:t>
            </w:r>
          </w:p>
          <w:p w14:paraId="6DD1B1B1" w14:textId="77777777" w:rsidR="002C3338" w:rsidRPr="002C3338" w:rsidRDefault="002C3338" w:rsidP="002C3338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47847F9D" w14:textId="77777777" w:rsidR="00D3713B" w:rsidRPr="007D2893" w:rsidRDefault="00D3713B" w:rsidP="00D3713B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გამოცდა - 40 ქულა</w:t>
            </w:r>
            <w:r w:rsidRPr="007D2893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4120769D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F294119" w14:textId="3A8266DD" w:rsidR="00D3713B" w:rsidRDefault="00D3713B" w:rsidP="00D3713B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7D289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37B10D8B" w14:textId="0C8BD6A8" w:rsidR="002C3338" w:rsidRDefault="002C3338" w:rsidP="00D3713B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35D43B90" w14:textId="77777777" w:rsidR="002C3338" w:rsidRPr="007D2893" w:rsidRDefault="002C3338" w:rsidP="002C3338">
            <w:pPr>
              <w:spacing w:after="0" w:line="276" w:lineRule="auto"/>
              <w:ind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7338769A" w14:textId="0BE0E79B" w:rsidR="002C3338" w:rsidRPr="002C3338" w:rsidRDefault="002C3338" w:rsidP="002C333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21581AE" w14:textId="1A0D5D4C" w:rsidR="002C3338" w:rsidRPr="002C3338" w:rsidRDefault="00D3713B" w:rsidP="002C3338">
            <w:pPr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7D2893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(21-22-ე  კვირა</w:t>
            </w:r>
            <w:r w:rsidR="002C3338">
              <w:rPr>
                <w:rFonts w:ascii="Sylfaen" w:hAnsi="Sylfaen"/>
                <w:sz w:val="20"/>
                <w:szCs w:val="20"/>
                <w:lang w:val="pt-PT"/>
              </w:rPr>
              <w:t>),</w:t>
            </w:r>
            <w:bookmarkStart w:id="0" w:name="_GoBack"/>
            <w:bookmarkEnd w:id="0"/>
            <w:r w:rsidRPr="007D2893">
              <w:rPr>
                <w:rFonts w:ascii="Sylfaen" w:hAnsi="Sylfaen"/>
                <w:sz w:val="20"/>
                <w:szCs w:val="20"/>
                <w:lang w:val="pt-PT"/>
              </w:rPr>
              <w:t xml:space="preserve"> </w:t>
            </w:r>
            <w:r w:rsidR="002C3338" w:rsidRPr="002C3338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6CB35B15" w14:textId="03496788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0CE5" w:rsidRPr="007D2893" w14:paraId="0CBA1B2B" w14:textId="77777777" w:rsidTr="00B20CE5">
        <w:trPr>
          <w:trHeight w:val="841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28E2" w14:textId="77777777" w:rsidR="00B20CE5" w:rsidRPr="007D2893" w:rsidRDefault="00B20CE5" w:rsidP="00B20CE5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E67E" w14:textId="77777777" w:rsidR="00B20CE5" w:rsidRPr="009638CF" w:rsidRDefault="00B20CE5" w:rsidP="00B20CE5">
            <w:pPr>
              <w:spacing w:after="0" w:line="276" w:lineRule="auto"/>
              <w:rPr>
                <w:rFonts w:ascii="Sylfaen" w:hAnsi="Sylfaen"/>
                <w:color w:val="0070C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hyperlink r:id="rId9" w:tooltip="View details for this title" w:history="1">
              <w:r w:rsidRPr="00BD7698"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t>იმედაძე</w:t>
              </w:r>
              <w:r w:rsidRPr="00BD7698">
                <w:rPr>
                  <w:rFonts w:ascii="AcadNusx" w:hAnsi="AcadNusx"/>
                  <w:bCs/>
                  <w:sz w:val="20"/>
                  <w:szCs w:val="20"/>
                  <w:lang w:val="ka-GE"/>
                </w:rPr>
                <w:t xml:space="preserve"> </w:t>
              </w:r>
              <w:r w:rsidRPr="00BD7698"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t>ი</w:t>
              </w:r>
              <w:r w:rsidRPr="00BD7698">
                <w:rPr>
                  <w:rFonts w:ascii="AcadNusx" w:hAnsi="AcadNusx"/>
                  <w:bCs/>
                  <w:sz w:val="20"/>
                  <w:szCs w:val="20"/>
                  <w:lang w:val="ka-GE"/>
                </w:rPr>
                <w:t>.</w:t>
              </w:r>
              <w:r w:rsidRPr="00BD7698">
                <w:rPr>
                  <w:rFonts w:ascii="AcadNusx" w:hAnsi="AcadNusx" w:cs="Sylfaen"/>
                  <w:bCs/>
                  <w:sz w:val="20"/>
                  <w:szCs w:val="20"/>
                  <w:lang w:val="ka-GE"/>
                </w:rPr>
                <w:t xml:space="preserve"> - </w:t>
              </w:r>
              <w:r w:rsidRPr="00BD7698"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t>ფსიქოლოგია</w:t>
              </w:r>
              <w:r w:rsidRPr="00BD7698">
                <w:rPr>
                  <w:rFonts w:ascii="AcadNusx" w:hAnsi="AcadNusx"/>
                  <w:bCs/>
                  <w:sz w:val="20"/>
                  <w:szCs w:val="20"/>
                  <w:lang w:val="ka-GE"/>
                </w:rPr>
                <w:t>. </w:t>
              </w:r>
            </w:hyperlink>
            <w:r w:rsidRPr="00BD7698">
              <w:rPr>
                <w:rFonts w:ascii="AcadNusx" w:hAnsi="AcadNusx"/>
                <w:bCs/>
                <w:sz w:val="20"/>
                <w:szCs w:val="20"/>
                <w:lang w:val="ka-GE"/>
              </w:rPr>
              <w:t>"</w:t>
            </w:r>
            <w:r w:rsidRPr="00BD769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მწიგნობარი</w:t>
            </w:r>
            <w:r w:rsidRPr="00BD7698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", </w:t>
            </w:r>
            <w:r w:rsidRPr="00BD769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თბ</w:t>
            </w:r>
            <w:r w:rsidRPr="00BD7698">
              <w:rPr>
                <w:rFonts w:ascii="AcadNusx" w:hAnsi="AcadNusx"/>
                <w:bCs/>
                <w:sz w:val="20"/>
                <w:szCs w:val="20"/>
                <w:lang w:val="ka-GE"/>
              </w:rPr>
              <w:t>., 2019.</w:t>
            </w:r>
            <w:r>
              <w:rPr>
                <w:bCs/>
                <w:sz w:val="20"/>
                <w:szCs w:val="20"/>
                <w:lang w:val="ka-GE"/>
              </w:rPr>
              <w:t xml:space="preserve">  </w:t>
            </w:r>
            <w:r w:rsidRPr="009638CF"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>წიგნი</w:t>
            </w:r>
          </w:p>
          <w:p w14:paraId="0CF35D66" w14:textId="77777777" w:rsidR="00B20CE5" w:rsidRPr="00CC3BCD" w:rsidRDefault="00B20CE5" w:rsidP="00B20CE5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sz w:val="20"/>
                <w:szCs w:val="20"/>
              </w:rPr>
              <w:t xml:space="preserve">2.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საქართველო, თბ., </w:t>
            </w:r>
            <w:r w:rsidRPr="007D2893">
              <w:rPr>
                <w:rFonts w:ascii="AcadNusx" w:hAnsi="AcadNusx"/>
                <w:sz w:val="20"/>
                <w:szCs w:val="20"/>
              </w:rPr>
              <w:t>2016.</w:t>
            </w:r>
            <w:r>
              <w:rPr>
                <w:sz w:val="20"/>
                <w:szCs w:val="20"/>
                <w:lang w:val="ka-GE"/>
              </w:rPr>
              <w:t xml:space="preserve">     </w:t>
            </w:r>
            <w:r w:rsidRPr="00CC3BCD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  <w:p w14:paraId="6F52BB90" w14:textId="77777777" w:rsidR="00B20CE5" w:rsidRPr="004301AA" w:rsidRDefault="00B20CE5" w:rsidP="00B20CE5">
            <w:pPr>
              <w:spacing w:after="0" w:line="276" w:lineRule="auto"/>
              <w:rPr>
                <w:color w:val="0070C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3.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7D2893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7D289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7D2893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7D2893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7D289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7D2893">
              <w:rPr>
                <w:rFonts w:ascii="AcadNusx" w:hAnsi="AcadNusx"/>
                <w:sz w:val="20"/>
                <w:szCs w:val="20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 w:rsidRPr="004301AA">
              <w:rPr>
                <w:color w:val="0070C0"/>
                <w:sz w:val="20"/>
                <w:szCs w:val="20"/>
                <w:lang w:val="ka-GE"/>
              </w:rPr>
              <w:t>წიგნი</w:t>
            </w:r>
          </w:p>
          <w:p w14:paraId="1C8746F6" w14:textId="53F27547" w:rsidR="00B20CE5" w:rsidRPr="007D2893" w:rsidRDefault="00B20CE5" w:rsidP="00B20CE5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4.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გერიგი რ., ზიმბარდო ფ. - ფსიქოლოგია და ცხოვრება. მე-16 გამოცემა,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                </w:t>
            </w:r>
            <w:r w:rsidRPr="00CC3BCD">
              <w:rPr>
                <w:rFonts w:ascii="Sylfaen" w:hAnsi="Sylfaen"/>
                <w:color w:val="0070C0"/>
                <w:sz w:val="20"/>
                <w:szCs w:val="20"/>
                <w:u w:color="FF0000"/>
                <w:lang w:val="ka-GE"/>
              </w:rPr>
              <w:t>წიგნი და ელწიგნი</w:t>
            </w:r>
          </w:p>
        </w:tc>
      </w:tr>
      <w:tr w:rsidR="00B20CE5" w:rsidRPr="007D2893" w14:paraId="4BEB0598" w14:textId="77777777" w:rsidTr="00B20CE5">
        <w:trPr>
          <w:trHeight w:val="1367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0541" w14:textId="77777777" w:rsidR="00B20CE5" w:rsidRPr="007D2893" w:rsidRDefault="00B20CE5" w:rsidP="00B20CE5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8C29" w14:textId="77777777" w:rsidR="00B20CE5" w:rsidRPr="007D2893" w:rsidRDefault="00B20CE5" w:rsidP="00B20CE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6A6A4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>1</w:t>
            </w:r>
            <w:r w:rsidRPr="007D289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  <w:hyperlink r:id="rId10" w:tooltip="Search for works by this author" w:history="1">
              <w:r w:rsidRPr="007D2893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 xml:space="preserve">Zimbardo </w:t>
              </w:r>
              <w:r w:rsidRPr="007D2893">
                <w:rPr>
                  <w:rFonts w:ascii="Sylfaen" w:hAnsi="Sylfaen"/>
                  <w:sz w:val="20"/>
                  <w:szCs w:val="20"/>
                  <w:u w:color="FF0000"/>
                </w:rPr>
                <w:t xml:space="preserve">P., </w:t>
              </w:r>
              <w:r w:rsidRPr="007D2893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G.</w:t>
              </w:r>
            </w:hyperlink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Psychology. Boston. 2012.</w:t>
            </w:r>
          </w:p>
          <w:p w14:paraId="0217D08C" w14:textId="77777777" w:rsidR="00B20CE5" w:rsidRPr="007D2893" w:rsidRDefault="00B20CE5" w:rsidP="00B20CE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2.</w:t>
            </w:r>
            <w:hyperlink r:id="rId11" w:tooltip="Search for works by this author" w:history="1">
              <w:r w:rsidRPr="007D2893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Plante T., G.</w:t>
              </w:r>
            </w:hyperlink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hyperlink r:id="rId12" w:tooltip="View details for this title" w:history="1">
              <w:r w:rsidRPr="007D2893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Contemporary clinical psychology. </w:t>
              </w:r>
            </w:hyperlink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John Wiley &amp; Sons, 2011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66A8418E" w14:textId="77777777" w:rsidR="00B20CE5" w:rsidRPr="007D2893" w:rsidRDefault="00B20CE5" w:rsidP="00B20CE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3. </w:t>
            </w:r>
            <w:hyperlink r:id="rId13" w:tooltip="Search for works by this author" w:history="1">
              <w:r w:rsidRPr="007D2893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Kramer G.,</w:t>
              </w:r>
              <w:r w:rsidRPr="007D2893">
                <w:rPr>
                  <w:rFonts w:ascii="Sylfaen" w:hAnsi="Sylfaen"/>
                  <w:sz w:val="20"/>
                  <w:szCs w:val="20"/>
                  <w:u w:color="FF0000"/>
                </w:rPr>
                <w:t xml:space="preserve"> </w:t>
              </w:r>
              <w:r w:rsidRPr="007D2893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P.</w:t>
              </w:r>
            </w:hyperlink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</w:t>
            </w:r>
            <w:hyperlink r:id="rId14" w:tooltip="View details for this title" w:history="1">
              <w:r w:rsidRPr="007D2893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Introduction to clinical psychology / </w:t>
              </w:r>
            </w:hyperlink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Upper Saddle River, NJ : Pearson Prentice Hall, 2009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32824DAF" w14:textId="5FE7D55B" w:rsidR="00B20CE5" w:rsidRPr="007D2893" w:rsidRDefault="00A16071" w:rsidP="00B20CE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hyperlink r:id="rId15" w:history="1">
              <w:r w:rsidR="00B20CE5" w:rsidRPr="007D2893">
                <w:rPr>
                  <w:rStyle w:val="Hyperlink"/>
                  <w:rFonts w:ascii="Sylfaen" w:hAnsi="Sylfaen" w:cs="Arial"/>
                  <w:color w:val="auto"/>
                  <w:sz w:val="20"/>
                  <w:szCs w:val="20"/>
                  <w:lang w:val="de-DE"/>
                </w:rPr>
                <w:t>http://search.ebscohost.com/</w:t>
              </w:r>
            </w:hyperlink>
          </w:p>
        </w:tc>
      </w:tr>
    </w:tbl>
    <w:p w14:paraId="7B393639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5CE21893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68D5A095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667E6485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19E32DD7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3B625DAF" w14:textId="77777777" w:rsidR="0086313C" w:rsidRPr="007D2893" w:rsidRDefault="0086313C" w:rsidP="00D15946">
      <w:pPr>
        <w:spacing w:after="0" w:line="276" w:lineRule="auto"/>
        <w:rPr>
          <w:rFonts w:ascii="Sylfaen" w:hAnsi="Sylfaen"/>
          <w:b/>
          <w:sz w:val="24"/>
          <w:szCs w:val="24"/>
          <w:lang w:val="ka-GE"/>
        </w:rPr>
      </w:pPr>
    </w:p>
    <w:p w14:paraId="79F4ED31" w14:textId="77777777" w:rsidR="0086313C" w:rsidRPr="007D2893" w:rsidRDefault="0086313C" w:rsidP="00D15946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5CF06EBC" w14:textId="77777777" w:rsidR="00442B7A" w:rsidRPr="007D2893" w:rsidRDefault="00442B7A" w:rsidP="00D15946">
      <w:pPr>
        <w:spacing w:after="0" w:line="276" w:lineRule="auto"/>
        <w:rPr>
          <w:sz w:val="24"/>
          <w:szCs w:val="24"/>
        </w:rPr>
      </w:pPr>
    </w:p>
    <w:sectPr w:rsidR="00442B7A" w:rsidRPr="007D2893" w:rsidSect="00C1299A">
      <w:footerReference w:type="default" r:id="rId16"/>
      <w:pgSz w:w="11907" w:h="16839" w:code="9"/>
      <w:pgMar w:top="1134" w:right="850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9F60A" w14:textId="77777777" w:rsidR="00A16071" w:rsidRDefault="00A16071" w:rsidP="00D15946">
      <w:pPr>
        <w:spacing w:after="0" w:line="240" w:lineRule="auto"/>
      </w:pPr>
      <w:r>
        <w:separator/>
      </w:r>
    </w:p>
  </w:endnote>
  <w:endnote w:type="continuationSeparator" w:id="0">
    <w:p w14:paraId="2879C7E8" w14:textId="77777777" w:rsidR="00A16071" w:rsidRDefault="00A16071" w:rsidP="00D15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4354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685489" w14:textId="70DFFBD9" w:rsidR="00C06BF2" w:rsidRDefault="00C06B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333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861A306" w14:textId="77777777" w:rsidR="00C06BF2" w:rsidRDefault="00C06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23310" w14:textId="77777777" w:rsidR="00A16071" w:rsidRDefault="00A16071" w:rsidP="00D15946">
      <w:pPr>
        <w:spacing w:after="0" w:line="240" w:lineRule="auto"/>
      </w:pPr>
      <w:r>
        <w:separator/>
      </w:r>
    </w:p>
  </w:footnote>
  <w:footnote w:type="continuationSeparator" w:id="0">
    <w:p w14:paraId="2B85DA00" w14:textId="77777777" w:rsidR="00A16071" w:rsidRDefault="00A16071" w:rsidP="00D15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1771A"/>
    <w:multiLevelType w:val="hybridMultilevel"/>
    <w:tmpl w:val="FF4E0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670FD"/>
    <w:multiLevelType w:val="hybridMultilevel"/>
    <w:tmpl w:val="18EA4EC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229C7"/>
    <w:multiLevelType w:val="hybridMultilevel"/>
    <w:tmpl w:val="075C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97F91"/>
    <w:multiLevelType w:val="hybridMultilevel"/>
    <w:tmpl w:val="63485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6F36B1"/>
    <w:multiLevelType w:val="hybridMultilevel"/>
    <w:tmpl w:val="C2DC2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9"/>
  </w:num>
  <w:num w:numId="9">
    <w:abstractNumId w:val="10"/>
  </w:num>
  <w:num w:numId="10">
    <w:abstractNumId w:val="3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304D6"/>
    <w:rsid w:val="00033645"/>
    <w:rsid w:val="00044AF0"/>
    <w:rsid w:val="000803AF"/>
    <w:rsid w:val="000C03D9"/>
    <w:rsid w:val="000C6C40"/>
    <w:rsid w:val="000F7014"/>
    <w:rsid w:val="00113A04"/>
    <w:rsid w:val="0012090F"/>
    <w:rsid w:val="0012347F"/>
    <w:rsid w:val="00134E54"/>
    <w:rsid w:val="00155EB5"/>
    <w:rsid w:val="00163A35"/>
    <w:rsid w:val="001B2EF3"/>
    <w:rsid w:val="001C3CBB"/>
    <w:rsid w:val="0028369A"/>
    <w:rsid w:val="002C3338"/>
    <w:rsid w:val="002C4882"/>
    <w:rsid w:val="00301162"/>
    <w:rsid w:val="0032106F"/>
    <w:rsid w:val="00331FC7"/>
    <w:rsid w:val="00333FC9"/>
    <w:rsid w:val="00337B73"/>
    <w:rsid w:val="00362A2A"/>
    <w:rsid w:val="003705EB"/>
    <w:rsid w:val="00394B2D"/>
    <w:rsid w:val="003B03F1"/>
    <w:rsid w:val="003B4970"/>
    <w:rsid w:val="003C436B"/>
    <w:rsid w:val="0040220C"/>
    <w:rsid w:val="00414171"/>
    <w:rsid w:val="004373E8"/>
    <w:rsid w:val="00442B7A"/>
    <w:rsid w:val="00471440"/>
    <w:rsid w:val="004A53EF"/>
    <w:rsid w:val="004A779D"/>
    <w:rsid w:val="004B208E"/>
    <w:rsid w:val="004C1346"/>
    <w:rsid w:val="004D3887"/>
    <w:rsid w:val="004E36AB"/>
    <w:rsid w:val="00503E7A"/>
    <w:rsid w:val="00547039"/>
    <w:rsid w:val="00570786"/>
    <w:rsid w:val="00577871"/>
    <w:rsid w:val="005A37F8"/>
    <w:rsid w:val="005D5E23"/>
    <w:rsid w:val="005E28EE"/>
    <w:rsid w:val="00630D0F"/>
    <w:rsid w:val="006605A4"/>
    <w:rsid w:val="00672CB3"/>
    <w:rsid w:val="0068071C"/>
    <w:rsid w:val="00684BA1"/>
    <w:rsid w:val="00691052"/>
    <w:rsid w:val="006C6970"/>
    <w:rsid w:val="00716DD7"/>
    <w:rsid w:val="00740169"/>
    <w:rsid w:val="00741E37"/>
    <w:rsid w:val="007839FB"/>
    <w:rsid w:val="00784451"/>
    <w:rsid w:val="007B74A4"/>
    <w:rsid w:val="007C3193"/>
    <w:rsid w:val="007D2893"/>
    <w:rsid w:val="00800C77"/>
    <w:rsid w:val="0082486C"/>
    <w:rsid w:val="00832DB4"/>
    <w:rsid w:val="00847FC4"/>
    <w:rsid w:val="00863085"/>
    <w:rsid w:val="0086313C"/>
    <w:rsid w:val="0087677C"/>
    <w:rsid w:val="008937C7"/>
    <w:rsid w:val="008E3A7F"/>
    <w:rsid w:val="008E6E23"/>
    <w:rsid w:val="00907D0D"/>
    <w:rsid w:val="009259A7"/>
    <w:rsid w:val="00940BAE"/>
    <w:rsid w:val="00957A97"/>
    <w:rsid w:val="00966A64"/>
    <w:rsid w:val="00976277"/>
    <w:rsid w:val="009A45C9"/>
    <w:rsid w:val="009B206E"/>
    <w:rsid w:val="009B7359"/>
    <w:rsid w:val="009C66DE"/>
    <w:rsid w:val="009E0F34"/>
    <w:rsid w:val="009F588B"/>
    <w:rsid w:val="009F7018"/>
    <w:rsid w:val="00A06DA0"/>
    <w:rsid w:val="00A16071"/>
    <w:rsid w:val="00A470B2"/>
    <w:rsid w:val="00A64ECC"/>
    <w:rsid w:val="00A732A0"/>
    <w:rsid w:val="00A9178D"/>
    <w:rsid w:val="00A96334"/>
    <w:rsid w:val="00AA3885"/>
    <w:rsid w:val="00AB0C77"/>
    <w:rsid w:val="00AC5118"/>
    <w:rsid w:val="00AE1BA9"/>
    <w:rsid w:val="00AE216E"/>
    <w:rsid w:val="00AF4BC5"/>
    <w:rsid w:val="00AF7DE4"/>
    <w:rsid w:val="00B20CE5"/>
    <w:rsid w:val="00B367AF"/>
    <w:rsid w:val="00B4624F"/>
    <w:rsid w:val="00B5325B"/>
    <w:rsid w:val="00B63D8E"/>
    <w:rsid w:val="00B96C8E"/>
    <w:rsid w:val="00BA1EAF"/>
    <w:rsid w:val="00BA65D2"/>
    <w:rsid w:val="00BD7698"/>
    <w:rsid w:val="00BF6DEB"/>
    <w:rsid w:val="00C06BF2"/>
    <w:rsid w:val="00C12091"/>
    <w:rsid w:val="00C1299A"/>
    <w:rsid w:val="00C23711"/>
    <w:rsid w:val="00C35D18"/>
    <w:rsid w:val="00C412FB"/>
    <w:rsid w:val="00C44ADD"/>
    <w:rsid w:val="00C84D2D"/>
    <w:rsid w:val="00CE3AFD"/>
    <w:rsid w:val="00D02632"/>
    <w:rsid w:val="00D068CD"/>
    <w:rsid w:val="00D15946"/>
    <w:rsid w:val="00D3713B"/>
    <w:rsid w:val="00D5106A"/>
    <w:rsid w:val="00D81097"/>
    <w:rsid w:val="00D82B95"/>
    <w:rsid w:val="00DA0F09"/>
    <w:rsid w:val="00DB6352"/>
    <w:rsid w:val="00DB796D"/>
    <w:rsid w:val="00DD4C94"/>
    <w:rsid w:val="00DF10DC"/>
    <w:rsid w:val="00DF25D0"/>
    <w:rsid w:val="00E05665"/>
    <w:rsid w:val="00E1364B"/>
    <w:rsid w:val="00E5746D"/>
    <w:rsid w:val="00E91947"/>
    <w:rsid w:val="00E9351F"/>
    <w:rsid w:val="00EC4E6B"/>
    <w:rsid w:val="00F2103E"/>
    <w:rsid w:val="00F36B45"/>
    <w:rsid w:val="00F92232"/>
    <w:rsid w:val="00F96F07"/>
    <w:rsid w:val="00FC6C10"/>
    <w:rsid w:val="00FD18FF"/>
    <w:rsid w:val="00FD3589"/>
    <w:rsid w:val="00FD6859"/>
    <w:rsid w:val="00FF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5B4F3"/>
  <w15:docId w15:val="{4FAC38B1-77BC-4182-B50D-0691D12CF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03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15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5946"/>
  </w:style>
  <w:style w:type="paragraph" w:styleId="Footer">
    <w:name w:val="footer"/>
    <w:basedOn w:val="Normal"/>
    <w:link w:val="FooterChar"/>
    <w:uiPriority w:val="99"/>
    <w:unhideWhenUsed/>
    <w:rsid w:val="00D15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5946"/>
  </w:style>
  <w:style w:type="character" w:styleId="PageNumber">
    <w:name w:val="page number"/>
    <w:basedOn w:val="DefaultParagraphFont"/>
    <w:uiPriority w:val="99"/>
    <w:semiHidden/>
    <w:unhideWhenUsed/>
    <w:rsid w:val="00DD4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edlib.gela.org.ge/cgi-bin/koha/opac-search.pl?q=au:Kramer,%20Geoffrey%20P.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edlib.gela.org.ge/cgi-bin/koha/opac-detail.pl?biblionumber=39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dlib.gela.org.ge/cgi-bin/koha/opac-search.pl?q=au:Plante,%20Thomas%20G.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/" TargetMode="External"/><Relationship Id="rId10" Type="http://schemas.openxmlformats.org/officeDocument/2006/relationships/hyperlink" Target="http://medlib.gela.org.ge/cgi-bin/koha/opac-search.pl?q=au:Zimbardo,%20Philip%20G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lib.gela.org.ge/cgi-bin/koha/opac-detail.pl?biblionumber=594" TargetMode="External"/><Relationship Id="rId14" Type="http://schemas.openxmlformats.org/officeDocument/2006/relationships/hyperlink" Target="http://medlib.gela.org.ge/cgi-bin/koha/opac-detail.pl?biblionumber=1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FBF83-8DF9-4D2D-84DE-174A19DE0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9</Pages>
  <Words>2738</Words>
  <Characters>15609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27</cp:revision>
  <dcterms:created xsi:type="dcterms:W3CDTF">2019-06-24T14:00:00Z</dcterms:created>
  <dcterms:modified xsi:type="dcterms:W3CDTF">2025-03-10T13:07:00Z</dcterms:modified>
</cp:coreProperties>
</file>